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14:paraId="2CAD8376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14ED6794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7E3D2A40" wp14:editId="0B8ADF73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72AB54A1" w14:textId="4BDD560C" w:rsidR="00555DB7" w:rsidRDefault="00A34629" w:rsidP="00CC0599">
            <w:pPr>
              <w:spacing w:after="0"/>
              <w:jc w:val="left"/>
              <w:rPr>
                <w:rFonts w:asciiTheme="majorHAnsi" w:hAnsiTheme="majorHAnsi"/>
                <w:b/>
                <w:sz w:val="28"/>
                <w:szCs w:val="28"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r w:rsidR="00C87B91">
              <w:rPr>
                <w:rFonts w:asciiTheme="majorHAnsi" w:hAnsiTheme="majorHAnsi"/>
                <w:b/>
                <w:sz w:val="28"/>
                <w:szCs w:val="28"/>
              </w:rPr>
              <w:t>County</w:t>
            </w:r>
            <w:r w:rsidR="00555DB7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1207F5">
              <w:rPr>
                <w:rFonts w:asciiTheme="majorHAnsi" w:hAnsiTheme="majorHAnsi"/>
                <w:b/>
                <w:sz w:val="28"/>
                <w:szCs w:val="28"/>
              </w:rPr>
              <w:t>Commission</w:t>
            </w:r>
          </w:p>
          <w:p w14:paraId="31DAA9B6" w14:textId="77777777"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63858C6C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1798FF44" w14:textId="77777777" w:rsidR="00AD366C" w:rsidRDefault="00AD366C" w:rsidP="00666893"/>
        </w:tc>
      </w:tr>
    </w:tbl>
    <w:p w14:paraId="1568F855" w14:textId="77777777"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14:paraId="770B9A56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14:paraId="132CBDB2" w14:textId="4537B248" w:rsidR="00363E09" w:rsidRPr="00CE527A" w:rsidRDefault="00363E09" w:rsidP="00C5656F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64B5C1FF98B842709EF3224449577A13"/>
          </w:placeholder>
          <w:text w:multiLine="1"/>
        </w:sdtPr>
        <w:sdtEndPr/>
        <w:sdtContent>
          <w:r w:rsidR="002F6842">
            <w:t>Consideratio</w:t>
          </w:r>
          <w:r w:rsidR="00C14393">
            <w:t xml:space="preserve">n and action on a request for </w:t>
          </w:r>
          <w:r w:rsidR="00A0452F">
            <w:t xml:space="preserve">final </w:t>
          </w:r>
          <w:r w:rsidR="00C14393">
            <w:t>approval of</w:t>
          </w:r>
          <w:r w:rsidR="007E0A63">
            <w:t xml:space="preserve"> </w:t>
          </w:r>
          <w:r w:rsidR="00793D47">
            <w:t>Vista View Subdivision</w:t>
          </w:r>
          <w:r w:rsidR="007E0A63">
            <w:t xml:space="preserve">, </w:t>
          </w:r>
          <w:r w:rsidR="00793D47">
            <w:t>consisting of four residential lots</w:t>
          </w:r>
          <w:r w:rsidR="002F6842">
            <w:t>.</w:t>
          </w:r>
        </w:sdtContent>
      </w:sdt>
    </w:p>
    <w:p w14:paraId="3676113C" w14:textId="221B8EEB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4537FC4785144F5291FB781E14B786F6"/>
          </w:placeholder>
          <w:date w:fullDate="2021-06-15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C87B91">
            <w:rPr>
              <w:rStyle w:val="Strong"/>
              <w:b w:val="0"/>
              <w:bCs w:val="0"/>
            </w:rPr>
            <w:t>Tuesday, June 15, 2021</w:t>
          </w:r>
        </w:sdtContent>
      </w:sdt>
    </w:p>
    <w:p w14:paraId="6A7FEDC8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8288A6269B0F4DD8891509BF9C4641E5"/>
          </w:placeholder>
          <w:text w:multiLine="1"/>
        </w:sdtPr>
        <w:sdtEndPr/>
        <w:sdtContent>
          <w:r w:rsidR="001207F5">
            <w:t>Dean Jensen</w:t>
          </w:r>
          <w:r w:rsidR="00746356">
            <w:t>, owner</w:t>
          </w:r>
        </w:sdtContent>
      </w:sdt>
    </w:p>
    <w:p w14:paraId="48D1FA55" w14:textId="09C0EC95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328551ABA05541FEA7179FEBD3F3672A"/>
          </w:placeholder>
          <w:text w:multiLine="1"/>
        </w:sdtPr>
        <w:sdtEndPr/>
        <w:sdtContent>
          <w:r w:rsidR="006B0FDF">
            <w:t>UVV</w:t>
          </w:r>
          <w:r w:rsidR="001207F5">
            <w:t>021621</w:t>
          </w:r>
        </w:sdtContent>
      </w:sdt>
    </w:p>
    <w:p w14:paraId="3A7D5F34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14:paraId="76BA1CF0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D394AEC509924805B1D8CD73A69E216E"/>
          </w:placeholder>
          <w:text w:multiLine="1"/>
        </w:sdtPr>
        <w:sdtEndPr/>
        <w:sdtContent>
          <w:r w:rsidR="001207F5">
            <w:t>403 S 8600 E, Huntsville</w:t>
          </w:r>
        </w:sdtContent>
      </w:sdt>
    </w:p>
    <w:p w14:paraId="5CF5153A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EA4D056F402C4C1C8BB6F5B3D0B3D9AD"/>
          </w:placeholder>
          <w:text w:multiLine="1"/>
        </w:sdtPr>
        <w:sdtEndPr/>
        <w:sdtContent>
          <w:r w:rsidR="001207F5">
            <w:t>21.01</w:t>
          </w:r>
          <w:r w:rsidR="002F6842">
            <w:t xml:space="preserve"> Acres</w:t>
          </w:r>
        </w:sdtContent>
      </w:sdt>
    </w:p>
    <w:p w14:paraId="413C3D98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73FF1B0F2D514C579E9B7C7C328E9C9F"/>
          </w:placeholder>
          <w:text w:multiLine="1"/>
        </w:sdtPr>
        <w:sdtEndPr/>
        <w:sdtContent>
          <w:r w:rsidR="003159A8">
            <w:t>Agricultural Valley</w:t>
          </w:r>
          <w:r w:rsidR="00746356">
            <w:t xml:space="preserve"> (A</w:t>
          </w:r>
          <w:r w:rsidR="002F6842">
            <w:t>V-3)</w:t>
          </w:r>
        </w:sdtContent>
      </w:sdt>
    </w:p>
    <w:p w14:paraId="3F13BCCC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02737CA1690045D68B18EAC096F61E8E"/>
          </w:placeholder>
          <w:text w:multiLine="1"/>
        </w:sdtPr>
        <w:sdtEndPr/>
        <w:sdtContent>
          <w:r w:rsidR="002F6842">
            <w:t>Vacant</w:t>
          </w:r>
        </w:sdtContent>
      </w:sdt>
    </w:p>
    <w:p w14:paraId="733EAA02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3A890BBE0BBE4D339F35F805BD74E5CC"/>
          </w:placeholder>
          <w:text w:multiLine="1"/>
        </w:sdtPr>
        <w:sdtEndPr/>
        <w:sdtContent>
          <w:r w:rsidR="002F6842">
            <w:t>Residential</w:t>
          </w:r>
        </w:sdtContent>
      </w:sdt>
    </w:p>
    <w:p w14:paraId="460D0F01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2E2642E8649A47E0BA6A50A7D29FFCD4"/>
          </w:placeholder>
          <w:text w:multiLine="1"/>
        </w:sdtPr>
        <w:sdtEndPr/>
        <w:sdtContent>
          <w:r w:rsidR="001207F5">
            <w:t>21-026-0014</w:t>
          </w:r>
        </w:sdtContent>
      </w:sdt>
    </w:p>
    <w:p w14:paraId="7E057200" w14:textId="77777777"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B786EAD639F41E4BF16EA524D56CD71"/>
          </w:placeholder>
          <w:text w:multiLine="1"/>
        </w:sdtPr>
        <w:sdtEndPr/>
        <w:sdtContent>
          <w:r w:rsidR="001207F5">
            <w:t>T6N, R2</w:t>
          </w:r>
          <w:r w:rsidR="00592A13">
            <w:t>E, Section</w:t>
          </w:r>
          <w:r w:rsidR="00746356">
            <w:t xml:space="preserve"> </w:t>
          </w:r>
          <w:r w:rsidR="00571891">
            <w:t>1</w:t>
          </w:r>
          <w:r w:rsidR="00746356">
            <w:t>7</w:t>
          </w:r>
        </w:sdtContent>
      </w:sdt>
    </w:p>
    <w:p w14:paraId="31F365A2" w14:textId="77777777"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14:paraId="618EC699" w14:textId="77777777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4D2DC9479B1745EA9F35EA4828901AE9"/>
          </w:placeholder>
          <w:text w:multiLine="1"/>
        </w:sdtPr>
        <w:sdtEndPr/>
        <w:sdtContent>
          <w:r w:rsidR="00571891">
            <w:t>Agricultural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4E11340414934E25954760BD9529DED6"/>
          </w:placeholder>
          <w:text w:multiLine="1"/>
        </w:sdtPr>
        <w:sdtEndPr/>
        <w:sdtContent>
          <w:r w:rsidR="00746356">
            <w:t>Residential/</w:t>
          </w:r>
          <w:r w:rsidR="00571891">
            <w:t>Agricultural</w:t>
          </w:r>
        </w:sdtContent>
      </w:sdt>
    </w:p>
    <w:p w14:paraId="3D65D81D" w14:textId="77777777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C12158E5B22748C4923A62F0B26371C2"/>
          </w:placeholder>
          <w:text w:multiLine="1"/>
        </w:sdtPr>
        <w:sdtEndPr/>
        <w:sdtContent>
          <w:r w:rsidR="00571891">
            <w:t>Residential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46D720360DBC4E27BEF8EE4F6BC1E24F"/>
          </w:placeholder>
          <w:text w:multiLine="1"/>
        </w:sdtPr>
        <w:sdtEndPr/>
        <w:sdtContent>
          <w:r w:rsidR="00571891">
            <w:t>Residential/Agricultural</w:t>
          </w:r>
        </w:sdtContent>
      </w:sdt>
    </w:p>
    <w:p w14:paraId="0720A608" w14:textId="77777777" w:rsidR="00363E09" w:rsidRPr="008B43A9" w:rsidRDefault="00363E09" w:rsidP="009437EA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14:paraId="0A8E3E0D" w14:textId="77777777"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8F60EE">
        <w:t>Felix Lleverino</w:t>
      </w:r>
    </w:p>
    <w:p w14:paraId="0DEF3498" w14:textId="77777777"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8F60EE">
        <w:t>flleverino</w:t>
      </w:r>
      <w:r w:rsidR="00516F73">
        <w:t>@co.weber.ut.us</w:t>
      </w:r>
    </w:p>
    <w:p w14:paraId="2CC163B7" w14:textId="77777777" w:rsidR="00363E09" w:rsidRPr="00CE527A" w:rsidRDefault="00363E09" w:rsidP="00CE527A">
      <w:pPr>
        <w:pStyle w:val="Info"/>
      </w:pPr>
      <w:r w:rsidRPr="00CE527A">
        <w:tab/>
      </w:r>
      <w:sdt>
        <w:sdtPr>
          <w:id w:val="270848735"/>
          <w:placeholder>
            <w:docPart w:val="D75F34D833C74490995F817578B2CA2C"/>
          </w:placeholder>
          <w:dropDownList>
            <w:listItem w:value="Choose an item."/>
            <w:listItem w:displayText="801-399-8763" w:value="801-399-8763"/>
            <w:listItem w:displayText="801-399-8765" w:value="801-399-8765"/>
            <w:listItem w:displayText="801-399-8764" w:value="801-399-8764"/>
            <w:listItem w:displayText="801-399-8762" w:value="801-399-8762"/>
            <w:listItem w:displayText="801-399-8766" w:value="801-399-8766"/>
            <w:listItem w:displayText="801-399-8767" w:value="801-399-8767"/>
            <w:listItem w:displayText="801-399-8768" w:value="801-399-8768"/>
          </w:dropDownList>
        </w:sdtPr>
        <w:sdtEndPr/>
        <w:sdtContent>
          <w:r w:rsidR="002F6842">
            <w:t>801-399-8767</w:t>
          </w:r>
        </w:sdtContent>
      </w:sdt>
    </w:p>
    <w:p w14:paraId="121B3BAD" w14:textId="77777777"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</w:t>
      </w:r>
      <w:r w:rsidR="0008770A">
        <w:rPr>
          <w:rStyle w:val="Strong"/>
        </w:rPr>
        <w:t>:</w:t>
      </w:r>
      <w:r w:rsidR="0008770A">
        <w:rPr>
          <w:rStyle w:val="Strong"/>
        </w:rPr>
        <w:tab/>
      </w:r>
      <w:r w:rsidR="001207F5">
        <w:rPr>
          <w:rStyle w:val="Strong"/>
          <w:b w:val="0"/>
        </w:rPr>
        <w:t>SB</w:t>
      </w:r>
    </w:p>
    <w:p w14:paraId="39CD074F" w14:textId="77777777" w:rsidR="00250C83" w:rsidRDefault="00250C83" w:rsidP="001968C4">
      <w:pPr>
        <w:pStyle w:val="Header1"/>
      </w:pPr>
      <w:r>
        <w:t xml:space="preserve">Applicable </w:t>
      </w:r>
      <w:r w:rsidR="002A6720">
        <w:t>Land Use Codes</w:t>
      </w:r>
    </w:p>
    <w:p w14:paraId="099E22AA" w14:textId="77777777" w:rsidR="00FE595B" w:rsidRDefault="00FE595B" w:rsidP="00FD44FA">
      <w:pPr>
        <w:pStyle w:val="Conditions"/>
        <w:ind w:firstLine="0"/>
      </w:pPr>
      <w:r>
        <w:t>Title 101 (General Provisions)</w:t>
      </w:r>
      <w:r w:rsidR="00F037BF">
        <w:t xml:space="preserve"> Chapter 1 (Definitions)</w:t>
      </w:r>
    </w:p>
    <w:p w14:paraId="12A499BE" w14:textId="77777777" w:rsidR="00250C83" w:rsidRDefault="00746356" w:rsidP="00FD44FA">
      <w:pPr>
        <w:pStyle w:val="Conditions"/>
        <w:ind w:firstLine="0"/>
      </w:pPr>
      <w:r>
        <w:t>Title 104 (Zones) Chapter 6</w:t>
      </w:r>
      <w:r w:rsidR="00310A9E">
        <w:t xml:space="preserve"> (</w:t>
      </w:r>
      <w:r>
        <w:t xml:space="preserve">Agricultural </w:t>
      </w:r>
      <w:r w:rsidR="00FD44FA">
        <w:t xml:space="preserve">Valley </w:t>
      </w:r>
      <w:r w:rsidR="0041147E">
        <w:t xml:space="preserve">Zone, </w:t>
      </w:r>
      <w:r>
        <w:t>A</w:t>
      </w:r>
      <w:r w:rsidR="00FD44FA">
        <w:t>V-3</w:t>
      </w:r>
      <w:r w:rsidR="00310A9E">
        <w:t>)</w:t>
      </w:r>
    </w:p>
    <w:p w14:paraId="4FAADA86" w14:textId="77777777" w:rsidR="00E514BC" w:rsidRDefault="00E514BC" w:rsidP="00FD44FA">
      <w:pPr>
        <w:pStyle w:val="Conditions"/>
        <w:ind w:firstLine="0"/>
      </w:pPr>
      <w:r>
        <w:t>Title 106 (Subdivisions) Chapter 1 (General Provisions) Section 8 (Final Plat Requirements)</w:t>
      </w:r>
    </w:p>
    <w:p w14:paraId="2A113EBC" w14:textId="49B045E0" w:rsidR="00A0452F" w:rsidRDefault="00A0452F" w:rsidP="001968C4">
      <w:pPr>
        <w:pStyle w:val="Header1"/>
      </w:pPr>
      <w:r>
        <w:t>Development History</w:t>
      </w:r>
    </w:p>
    <w:p w14:paraId="0A75771F" w14:textId="1DC2C6EF" w:rsidR="00A0452F" w:rsidRDefault="00A0452F" w:rsidP="00A0452F">
      <w:r>
        <w:t xml:space="preserve">On </w:t>
      </w:r>
      <w:r w:rsidR="00E43CC1">
        <w:t xml:space="preserve">March </w:t>
      </w:r>
      <w:proofErr w:type="gramStart"/>
      <w:r w:rsidR="00E43CC1">
        <w:t>23</w:t>
      </w:r>
      <w:r w:rsidR="00E43CC1" w:rsidRPr="00E43CC1">
        <w:rPr>
          <w:vertAlign w:val="superscript"/>
        </w:rPr>
        <w:t>rd</w:t>
      </w:r>
      <w:proofErr w:type="gramEnd"/>
      <w:r w:rsidR="000D7C8A">
        <w:rPr>
          <w:vertAlign w:val="superscript"/>
        </w:rPr>
        <w:t>,</w:t>
      </w:r>
      <w:r w:rsidR="00E43CC1">
        <w:t xml:space="preserve"> 2021, </w:t>
      </w:r>
      <w:r w:rsidR="006801CE">
        <w:t xml:space="preserve">the </w:t>
      </w:r>
      <w:r w:rsidR="00CF2D2A">
        <w:t>Vista View S</w:t>
      </w:r>
      <w:r w:rsidR="00E43CC1">
        <w:t>ubdivision was</w:t>
      </w:r>
      <w:r w:rsidR="00993B1B">
        <w:t xml:space="preserve"> granted preliminary</w:t>
      </w:r>
      <w:r w:rsidR="00E43CC1">
        <w:t xml:space="preserve"> approval based on the following conditions:</w:t>
      </w:r>
    </w:p>
    <w:p w14:paraId="6E20D14E" w14:textId="77777777" w:rsidR="00E43CC1" w:rsidRDefault="00E43CC1" w:rsidP="00E43CC1">
      <w:pPr>
        <w:pStyle w:val="ListParagraph"/>
        <w:numPr>
          <w:ilvl w:val="0"/>
          <w:numId w:val="29"/>
        </w:numPr>
        <w:ind w:left="0" w:firstLine="360"/>
      </w:pPr>
      <w:r>
        <w:t>The subdivision plan shall meet all Weber County reviewing agency requirements before recording the final Mylar.</w:t>
      </w:r>
    </w:p>
    <w:p w14:paraId="7C0A894E" w14:textId="77777777" w:rsidR="00E43CC1" w:rsidRDefault="00E43CC1" w:rsidP="00E43CC1">
      <w:pPr>
        <w:pStyle w:val="ListParagraph"/>
        <w:numPr>
          <w:ilvl w:val="0"/>
          <w:numId w:val="29"/>
        </w:numPr>
        <w:ind w:left="0" w:firstLine="360"/>
      </w:pPr>
      <w:r>
        <w:t xml:space="preserve">The owner record a covenant to advise the new lot owner the well permits </w:t>
      </w:r>
      <w:proofErr w:type="gramStart"/>
      <w:r>
        <w:t>must be obtained</w:t>
      </w:r>
      <w:proofErr w:type="gramEnd"/>
      <w:r>
        <w:t xml:space="preserve">. </w:t>
      </w:r>
    </w:p>
    <w:p w14:paraId="3B426BCC" w14:textId="50208A6C" w:rsidR="00E43CC1" w:rsidRPr="00993B1B" w:rsidRDefault="00E43CC1" w:rsidP="00E43CC1">
      <w:pPr>
        <w:pStyle w:val="ListParagraph"/>
        <w:numPr>
          <w:ilvl w:val="0"/>
          <w:numId w:val="29"/>
        </w:numPr>
        <w:ind w:left="720"/>
      </w:pPr>
      <w:r>
        <w:rPr>
          <w:bCs/>
        </w:rPr>
        <w:t xml:space="preserve">The owner enters into a deferral agreement for curb, gutter, and sidewalk on 8600 East and 500 </w:t>
      </w:r>
      <w:proofErr w:type="gramStart"/>
      <w:r>
        <w:rPr>
          <w:bCs/>
        </w:rPr>
        <w:t>South</w:t>
      </w:r>
      <w:proofErr w:type="gramEnd"/>
      <w:r>
        <w:rPr>
          <w:bCs/>
        </w:rPr>
        <w:t xml:space="preserve">, and a deferral agreement for curb, gutter, sidewalk, and asphalt for </w:t>
      </w:r>
      <w:r w:rsidR="006801CE">
        <w:rPr>
          <w:bCs/>
        </w:rPr>
        <w:t xml:space="preserve">the </w:t>
      </w:r>
      <w:r>
        <w:rPr>
          <w:bCs/>
        </w:rPr>
        <w:t>area dedicated on the north side of the development.</w:t>
      </w:r>
    </w:p>
    <w:p w14:paraId="0D493028" w14:textId="2917FCDB" w:rsidR="00993B1B" w:rsidRDefault="00993B1B" w:rsidP="00993B1B">
      <w:r>
        <w:t xml:space="preserve">The subdivision plat shows the area dedicated for </w:t>
      </w:r>
      <w:r w:rsidR="006801CE">
        <w:t xml:space="preserve">the </w:t>
      </w:r>
      <w:r w:rsidR="000D7C8A">
        <w:t>future right-of-</w:t>
      </w:r>
      <w:r>
        <w:t>way</w:t>
      </w:r>
      <w:r w:rsidR="006801CE">
        <w:t xml:space="preserve"> easement</w:t>
      </w:r>
      <w:r>
        <w:t xml:space="preserve">, see Exhibit A. </w:t>
      </w:r>
      <w:r w:rsidR="00D6584A">
        <w:t xml:space="preserve">Before recording the plat, the Planning Division will require that the well covenant, deferral agreement, and that all other county agency requirements </w:t>
      </w:r>
      <w:proofErr w:type="gramStart"/>
      <w:r w:rsidR="00D6584A">
        <w:t>are</w:t>
      </w:r>
      <w:proofErr w:type="gramEnd"/>
      <w:r w:rsidR="00D6584A">
        <w:t xml:space="preserve"> satisfied.</w:t>
      </w:r>
      <w:r w:rsidR="0096034C">
        <w:t xml:space="preserve"> The County Engineer will not require a deferral agreement for the future public right-of-way easement on the north side of the development.</w:t>
      </w:r>
    </w:p>
    <w:p w14:paraId="6D7C85AB" w14:textId="03CF0895" w:rsidR="00C87B91" w:rsidRDefault="00C87B91" w:rsidP="00993B1B">
      <w:r>
        <w:t xml:space="preserve">On May </w:t>
      </w:r>
      <w:proofErr w:type="gramStart"/>
      <w:r>
        <w:t>25</w:t>
      </w:r>
      <w:r w:rsidRPr="00CF2D2A">
        <w:rPr>
          <w:vertAlign w:val="superscript"/>
        </w:rPr>
        <w:t>th</w:t>
      </w:r>
      <w:proofErr w:type="gramEnd"/>
      <w:r w:rsidR="00CF2D2A">
        <w:t xml:space="preserve">, the Vista View Subdivision was granted final approval </w:t>
      </w:r>
      <w:r w:rsidR="00682E91">
        <w:t xml:space="preserve">from the Planning Commission </w:t>
      </w:r>
      <w:r w:rsidR="00CF2D2A">
        <w:t>based on the following conditions:</w:t>
      </w:r>
    </w:p>
    <w:p w14:paraId="4AA8FACF" w14:textId="77777777" w:rsidR="00CF2D2A" w:rsidRPr="00CF2D2A" w:rsidRDefault="00CF2D2A" w:rsidP="00CF2D2A">
      <w:pPr>
        <w:numPr>
          <w:ilvl w:val="0"/>
          <w:numId w:val="37"/>
        </w:numPr>
        <w:spacing w:after="0"/>
      </w:pPr>
      <w:r w:rsidRPr="00CF2D2A">
        <w:t>The owner shall create an escrow account plus a 10% contingency fund for all remaining subdivision improvements before final approval from the County Commission.</w:t>
      </w:r>
    </w:p>
    <w:p w14:paraId="4FAAB828" w14:textId="29982D26" w:rsidR="00CF2D2A" w:rsidRPr="00CF2D2A" w:rsidRDefault="00CF2D2A" w:rsidP="00CF2D2A">
      <w:pPr>
        <w:numPr>
          <w:ilvl w:val="0"/>
          <w:numId w:val="37"/>
        </w:numPr>
        <w:spacing w:after="0"/>
      </w:pPr>
      <w:r w:rsidRPr="00CF2D2A">
        <w:t>The develop</w:t>
      </w:r>
      <w:r w:rsidR="000D7C8A">
        <w:t>er shall agree</w:t>
      </w:r>
      <w:r w:rsidRPr="00CF2D2A">
        <w:t xml:space="preserve"> to dedicate land for the future right of way. </w:t>
      </w:r>
    </w:p>
    <w:p w14:paraId="6367B204" w14:textId="4E9B52A1" w:rsidR="00CF2D2A" w:rsidRDefault="00CF2D2A" w:rsidP="00682E91">
      <w:pPr>
        <w:numPr>
          <w:ilvl w:val="0"/>
          <w:numId w:val="37"/>
        </w:numPr>
      </w:pPr>
      <w:r w:rsidRPr="00CF2D2A">
        <w:t>All final plat requirements shall be satisfied before going before the County Commission for final approval.</w:t>
      </w:r>
    </w:p>
    <w:p w14:paraId="37BDBFE8" w14:textId="345F8E99" w:rsidR="00682E91" w:rsidRPr="00CF2D2A" w:rsidRDefault="00682E91" w:rsidP="00682E91">
      <w:pPr>
        <w:spacing w:after="0"/>
      </w:pPr>
      <w:r>
        <w:t xml:space="preserve">The escrow account </w:t>
      </w:r>
      <w:proofErr w:type="gramStart"/>
      <w:r>
        <w:t>has been created</w:t>
      </w:r>
      <w:proofErr w:type="gramEnd"/>
      <w:r>
        <w:t>. The Well Covenant, Deferral Agreement</w:t>
      </w:r>
      <w:r w:rsidR="0096034C">
        <w:t>, and Agreement to Dedicate</w:t>
      </w:r>
      <w:r>
        <w:t xml:space="preserve"> </w:t>
      </w:r>
      <w:proofErr w:type="gramStart"/>
      <w:r>
        <w:t>will be recorded</w:t>
      </w:r>
      <w:proofErr w:type="gramEnd"/>
      <w:r>
        <w:t xml:space="preserve"> with the final plat.</w:t>
      </w:r>
    </w:p>
    <w:p w14:paraId="299F5EA9" w14:textId="77777777" w:rsidR="00CF2D2A" w:rsidRPr="0089079A" w:rsidRDefault="00CF2D2A" w:rsidP="00993B1B"/>
    <w:p w14:paraId="688E31FA" w14:textId="59D5CC29" w:rsidR="004578A1" w:rsidRPr="001968C4" w:rsidRDefault="00593192" w:rsidP="001968C4">
      <w:pPr>
        <w:pStyle w:val="Header1"/>
      </w:pPr>
      <w:r w:rsidRPr="00CE7767">
        <w:lastRenderedPageBreak/>
        <w:t>Background</w:t>
      </w:r>
      <w:r w:rsidR="00886D1E">
        <w:t xml:space="preserve"> and Summary</w:t>
      </w:r>
    </w:p>
    <w:p w14:paraId="2E57C0F4" w14:textId="768A7311" w:rsidR="004275EF" w:rsidRDefault="00724CBB" w:rsidP="005D65D7">
      <w:r w:rsidRPr="00724CBB">
        <w:t>The applicant</w:t>
      </w:r>
      <w:r w:rsidR="000C0EE2">
        <w:t xml:space="preserve"> is</w:t>
      </w:r>
      <w:r w:rsidR="00A36D01">
        <w:t xml:space="preserve"> </w:t>
      </w:r>
      <w:r w:rsidRPr="00724CBB">
        <w:t xml:space="preserve">requesting </w:t>
      </w:r>
      <w:r w:rsidR="00A0452F">
        <w:t>final</w:t>
      </w:r>
      <w:r w:rsidR="001207F5">
        <w:t xml:space="preserve"> </w:t>
      </w:r>
      <w:r w:rsidRPr="00724CBB">
        <w:t>a</w:t>
      </w:r>
      <w:r w:rsidR="00A36D01">
        <w:t xml:space="preserve">pproval </w:t>
      </w:r>
      <w:r w:rsidR="005A26BB">
        <w:t xml:space="preserve">of a </w:t>
      </w:r>
      <w:r w:rsidR="00E43CC1">
        <w:t xml:space="preserve">Vista View Subdivision, consisting of four residential lots </w:t>
      </w:r>
      <w:r w:rsidR="007E0A63">
        <w:t xml:space="preserve">that </w:t>
      </w:r>
      <w:r w:rsidR="00145BC9" w:rsidRPr="00CA6829">
        <w:rPr>
          <w:noProof/>
        </w:rPr>
        <w:t>front</w:t>
      </w:r>
      <w:r w:rsidR="00145BC9">
        <w:t xml:space="preserve"> directly on </w:t>
      </w:r>
      <w:r w:rsidR="001207F5">
        <w:t xml:space="preserve">8600 </w:t>
      </w:r>
      <w:proofErr w:type="gramStart"/>
      <w:r w:rsidR="00CB3C48">
        <w:t>East</w:t>
      </w:r>
      <w:proofErr w:type="gramEnd"/>
      <w:r w:rsidR="00740E5F">
        <w:t>,</w:t>
      </w:r>
      <w:r w:rsidR="001207F5">
        <w:t xml:space="preserve"> and 500 South Street</w:t>
      </w:r>
      <w:r w:rsidR="00CB3C48">
        <w:t>s</w:t>
      </w:r>
      <w:r w:rsidR="001207F5">
        <w:t>,</w:t>
      </w:r>
      <w:r w:rsidR="00740E5F">
        <w:t xml:space="preserve"> which</w:t>
      </w:r>
      <w:r w:rsidR="001207F5">
        <w:t xml:space="preserve"> </w:t>
      </w:r>
      <w:r w:rsidR="00CB3C48">
        <w:t>are</w:t>
      </w:r>
      <w:r w:rsidR="001207F5">
        <w:t xml:space="preserve"> </w:t>
      </w:r>
      <w:r w:rsidR="00740E5F">
        <w:t>county p</w:t>
      </w:r>
      <w:r w:rsidR="00531EE8">
        <w:t>ublic right-of-way</w:t>
      </w:r>
      <w:r w:rsidR="001207F5">
        <w:t>s</w:t>
      </w:r>
      <w:r w:rsidR="00145BC9">
        <w:t xml:space="preserve">. This </w:t>
      </w:r>
      <w:r w:rsidR="001207F5">
        <w:t>21.01</w:t>
      </w:r>
      <w:r w:rsidR="005A26BB">
        <w:t>-a</w:t>
      </w:r>
      <w:r w:rsidR="0096034C">
        <w:t>cre subdivision</w:t>
      </w:r>
      <w:r w:rsidR="00145BC9">
        <w:t xml:space="preserve"> </w:t>
      </w:r>
      <w:r w:rsidR="00E43CC1">
        <w:t xml:space="preserve">contains one single-family dwelling within lot 3. The remaining lots are </w:t>
      </w:r>
      <w:r w:rsidR="00145BC9">
        <w:t xml:space="preserve">vacant </w:t>
      </w:r>
      <w:r w:rsidR="001207F5">
        <w:t>farm ground</w:t>
      </w:r>
      <w:r w:rsidR="00531EE8">
        <w:t>.</w:t>
      </w:r>
      <w:r w:rsidR="00793D47">
        <w:t xml:space="preserve"> </w:t>
      </w:r>
    </w:p>
    <w:p w14:paraId="322021DB" w14:textId="77DEF8DB" w:rsidR="00793D47" w:rsidRDefault="00793D47" w:rsidP="005D65D7">
      <w:r>
        <w:t xml:space="preserve">The north edge of the property falls at a mid-point of a 2,539’ block and is an ideal location for an intersection from 8600 East Street. </w:t>
      </w:r>
      <w:r w:rsidR="004275EF">
        <w:t xml:space="preserve">County agencies in co-operation with the developer have agreed that placing an easement for a future </w:t>
      </w:r>
      <w:r w:rsidR="00682E91">
        <w:t xml:space="preserve">public </w:t>
      </w:r>
      <w:r w:rsidR="004275EF">
        <w:t xml:space="preserve">right of way is the best option at this time. The dedication plat shall depict the </w:t>
      </w:r>
      <w:r w:rsidR="00E8530A">
        <w:t xml:space="preserve">33’ </w:t>
      </w:r>
      <w:r w:rsidR="004275EF">
        <w:t xml:space="preserve">future right of way easement and the </w:t>
      </w:r>
      <w:r w:rsidR="000D7C8A">
        <w:t>developer will agree</w:t>
      </w:r>
      <w:r w:rsidR="00904AC9">
        <w:t xml:space="preserve"> to dedicate the area for the public ROW.</w:t>
      </w:r>
    </w:p>
    <w:p w14:paraId="6156AD5C" w14:textId="47833195" w:rsidR="00667B4A" w:rsidRDefault="00667B4A" w:rsidP="005D65D7">
      <w:r>
        <w:t>The County Surveying and Engineering Departments have verified that 8600 E and 500 N street</w:t>
      </w:r>
      <w:r w:rsidR="00DF4BF7">
        <w:t>s</w:t>
      </w:r>
      <w:r w:rsidR="006801CE">
        <w:t xml:space="preserve"> will require</w:t>
      </w:r>
      <w:r>
        <w:t xml:space="preserve"> right of way dedication</w:t>
      </w:r>
      <w:r w:rsidR="006801CE">
        <w:t>. 8600 East</w:t>
      </w:r>
      <w:r w:rsidR="00DF4BF7">
        <w:t xml:space="preserve"> Street will require asphalt </w:t>
      </w:r>
      <w:r w:rsidR="006801CE">
        <w:t>widening</w:t>
      </w:r>
      <w:r w:rsidR="005C54ED">
        <w:t>.</w:t>
      </w:r>
      <w:r>
        <w:t xml:space="preserve"> </w:t>
      </w:r>
      <w:r w:rsidR="005D2C58">
        <w:t xml:space="preserve">Mr. Dean Jensen has submitted </w:t>
      </w:r>
      <w:r w:rsidR="00904AC9">
        <w:t>funds that amount to $</w:t>
      </w:r>
      <w:proofErr w:type="gramStart"/>
      <w:r w:rsidR="00904AC9">
        <w:t xml:space="preserve">32,730.25 </w:t>
      </w:r>
      <w:r w:rsidR="00D6584A">
        <w:t xml:space="preserve"> for</w:t>
      </w:r>
      <w:proofErr w:type="gramEnd"/>
      <w:r w:rsidR="00D6584A">
        <w:t xml:space="preserve"> the widening of 8600 East</w:t>
      </w:r>
      <w:r w:rsidR="00904AC9">
        <w:t xml:space="preserve"> fronting the Vista View</w:t>
      </w:r>
      <w:r w:rsidR="005D2C58">
        <w:t xml:space="preserve"> development.</w:t>
      </w:r>
    </w:p>
    <w:p w14:paraId="4D4AA155" w14:textId="6F32EBA7" w:rsidR="007615DE" w:rsidRDefault="005C54ED" w:rsidP="005D65D7">
      <w:r>
        <w:t>This</w:t>
      </w:r>
      <w:r w:rsidR="008E28F2" w:rsidRPr="00460191">
        <w:t xml:space="preserve"> proposal has been reviewed against the current </w:t>
      </w:r>
      <w:r w:rsidR="008E28F2">
        <w:t>Weber County Land Use Code (LUC)</w:t>
      </w:r>
      <w:r w:rsidR="008E28F2" w:rsidRPr="00460191">
        <w:t xml:space="preserve">, </w:t>
      </w:r>
      <w:r w:rsidR="008E28F2" w:rsidRPr="00086546">
        <w:t>and the</w:t>
      </w:r>
      <w:r w:rsidR="008E28F2" w:rsidRPr="00460191">
        <w:t xml:space="preserve"> standards </w:t>
      </w:r>
      <w:r w:rsidR="00954ACF">
        <w:t>of</w:t>
      </w:r>
      <w:r w:rsidR="008E28F2" w:rsidRPr="00460191">
        <w:t xml:space="preserve"> the </w:t>
      </w:r>
      <w:r w:rsidR="00CA2C18">
        <w:t>A</w:t>
      </w:r>
      <w:r w:rsidR="008E28F2">
        <w:t xml:space="preserve">V-3 </w:t>
      </w:r>
      <w:r w:rsidR="008E28F2" w:rsidRPr="00460191">
        <w:t xml:space="preserve">zone </w:t>
      </w:r>
      <w:r w:rsidR="00954ACF">
        <w:t>found in</w:t>
      </w:r>
      <w:r w:rsidR="008E28F2">
        <w:t xml:space="preserve"> LUC §104-</w:t>
      </w:r>
      <w:r w:rsidR="00CA2C18">
        <w:t>6</w:t>
      </w:r>
      <w:r w:rsidR="005D65D7">
        <w:t xml:space="preserve">. The following section is a brief </w:t>
      </w:r>
      <w:r w:rsidR="00D85DE8">
        <w:t>analysis</w:t>
      </w:r>
      <w:r w:rsidR="005D65D7">
        <w:t xml:space="preserve"> </w:t>
      </w:r>
      <w:r w:rsidR="00D85DE8">
        <w:t>of this project against current land use regulations.</w:t>
      </w:r>
    </w:p>
    <w:p w14:paraId="2A692645" w14:textId="77777777" w:rsidR="00593192" w:rsidRDefault="008E28F2" w:rsidP="001968C4">
      <w:pPr>
        <w:pStyle w:val="Header1"/>
        <w:rPr>
          <w:sz w:val="20"/>
        </w:rPr>
      </w:pPr>
      <w:r>
        <w:t>Analysis</w:t>
      </w:r>
    </w:p>
    <w:p w14:paraId="1EEE00DB" w14:textId="24E2D9D2" w:rsidR="00C84DDC" w:rsidRPr="009E00DD" w:rsidRDefault="008E28F2" w:rsidP="00D45468">
      <w:r w:rsidRPr="00CF0C82">
        <w:rPr>
          <w:i/>
          <w:u w:val="single"/>
        </w:rPr>
        <w:t>General Plan</w:t>
      </w:r>
      <w:r>
        <w:t xml:space="preserve">: </w:t>
      </w:r>
      <w:r w:rsidR="00AF4A75" w:rsidRPr="00A672BE">
        <w:t xml:space="preserve">This proposal </w:t>
      </w:r>
      <w:r w:rsidR="00793D47">
        <w:t>conforms</w:t>
      </w:r>
      <w:r w:rsidR="00AF4A75" w:rsidRPr="00A672BE">
        <w:t xml:space="preserve"> </w:t>
      </w:r>
      <w:proofErr w:type="gramStart"/>
      <w:r w:rsidR="00AF4A75" w:rsidRPr="00A672BE">
        <w:t>with</w:t>
      </w:r>
      <w:proofErr w:type="gramEnd"/>
      <w:r w:rsidR="00AF4A75" w:rsidRPr="00A672BE">
        <w:t xml:space="preserve"> </w:t>
      </w:r>
      <w:r w:rsidR="00463D92">
        <w:t xml:space="preserve">the </w:t>
      </w:r>
      <w:r w:rsidR="00AF4A75" w:rsidRPr="00463D92">
        <w:rPr>
          <w:noProof/>
        </w:rPr>
        <w:t>Ogden</w:t>
      </w:r>
      <w:r w:rsidR="00AF4A75" w:rsidRPr="00A672BE">
        <w:t xml:space="preserve"> Valley General Plan (</w:t>
      </w:r>
      <w:r w:rsidR="00AF4A75" w:rsidRPr="00684A18">
        <w:rPr>
          <w:noProof/>
        </w:rPr>
        <w:t>OVGP</w:t>
      </w:r>
      <w:r w:rsidR="00AF4A75" w:rsidRPr="00A672BE">
        <w:t xml:space="preserve">) by encouraging </w:t>
      </w:r>
      <w:r w:rsidR="00AF4A75" w:rsidRPr="00684A18">
        <w:rPr>
          <w:noProof/>
        </w:rPr>
        <w:t>low</w:t>
      </w:r>
      <w:r w:rsidR="00AF4A75">
        <w:rPr>
          <w:noProof/>
        </w:rPr>
        <w:t>-</w:t>
      </w:r>
      <w:r w:rsidR="00AF4A75" w:rsidRPr="00684A18">
        <w:rPr>
          <w:noProof/>
        </w:rPr>
        <w:t>density</w:t>
      </w:r>
      <w:r w:rsidR="00AF4A75" w:rsidRPr="00A672BE">
        <w:t xml:space="preserve"> developme</w:t>
      </w:r>
      <w:r w:rsidR="0096034C">
        <w:t>nt under the existing three acre zoning</w:t>
      </w:r>
      <w:r w:rsidR="00AF4A75" w:rsidRPr="00A672BE">
        <w:t xml:space="preserve"> (see page 21 of the </w:t>
      </w:r>
      <w:r w:rsidR="00AF4A75" w:rsidRPr="00684A18">
        <w:rPr>
          <w:noProof/>
        </w:rPr>
        <w:t>OVGP</w:t>
      </w:r>
      <w:r w:rsidR="00AF4A75" w:rsidRPr="00A672BE">
        <w:t>).</w:t>
      </w:r>
    </w:p>
    <w:p w14:paraId="2BA39898" w14:textId="77777777" w:rsidR="008E28F2" w:rsidRDefault="008E28F2" w:rsidP="00D45468">
      <w:r w:rsidRPr="00CF0C82">
        <w:rPr>
          <w:i/>
          <w:u w:val="single"/>
        </w:rPr>
        <w:t>Zoning</w:t>
      </w:r>
      <w:r>
        <w:t>:</w:t>
      </w:r>
      <w:r w:rsidR="008F7531">
        <w:t xml:space="preserve"> </w:t>
      </w:r>
      <w:r w:rsidR="00C42D2B">
        <w:t>The property is located in the A</w:t>
      </w:r>
      <w:r w:rsidR="008F7531">
        <w:t>V-3 Zone. The purpose of this z</w:t>
      </w:r>
      <w:r w:rsidR="00C42D2B">
        <w:t>one is stated in the LUC §104-6</w:t>
      </w:r>
      <w:r w:rsidR="008F7531">
        <w:t>-1.</w:t>
      </w:r>
    </w:p>
    <w:p w14:paraId="3E21BA30" w14:textId="77777777" w:rsidR="008F7531" w:rsidRPr="008F7531" w:rsidRDefault="00A14D73" w:rsidP="00A14D73">
      <w:pPr>
        <w:ind w:left="720" w:right="720"/>
        <w:rPr>
          <w:i/>
        </w:rPr>
      </w:pPr>
      <w:r>
        <w:rPr>
          <w:i/>
        </w:rPr>
        <w:t>“</w:t>
      </w:r>
      <w:r w:rsidR="00C42D2B" w:rsidRPr="00C42D2B">
        <w:rPr>
          <w:i/>
        </w:rPr>
        <w:t>The purpose of the AV-3 Zone is to designate farm areas, which are likely to undergo a more intensive urban development, to set up guidelines to continue agricultural pursuits, including the keeping of farm animals, and to direct orderly low-density residential development in</w:t>
      </w:r>
      <w:r w:rsidR="00C42D2B">
        <w:rPr>
          <w:i/>
        </w:rPr>
        <w:t xml:space="preserve"> a continuing rural environment</w:t>
      </w:r>
      <w:r w:rsidR="008F7531" w:rsidRPr="008F7531">
        <w:rPr>
          <w:i/>
        </w:rPr>
        <w:t>.</w:t>
      </w:r>
      <w:r>
        <w:rPr>
          <w:i/>
        </w:rPr>
        <w:t>”</w:t>
      </w:r>
    </w:p>
    <w:p w14:paraId="5F86A1B2" w14:textId="77777777" w:rsidR="0045268A" w:rsidRPr="0045268A" w:rsidRDefault="0045268A" w:rsidP="00D45468">
      <w:r>
        <w:rPr>
          <w:i/>
          <w:u w:val="single"/>
        </w:rPr>
        <w:t>Roadway Dedication</w:t>
      </w:r>
      <w:r>
        <w:t xml:space="preserve">: </w:t>
      </w:r>
      <w:r w:rsidR="00B5035E">
        <w:t xml:space="preserve">The subdivision plat will convey </w:t>
      </w:r>
      <w:r w:rsidR="00CB3C48">
        <w:t xml:space="preserve">the </w:t>
      </w:r>
      <w:r w:rsidR="00B5035E">
        <w:t xml:space="preserve">area to public streets (see exhibit A). The property description extends to the center of the 8600 East and 500 South. </w:t>
      </w:r>
      <w:r w:rsidR="008B0AD8">
        <w:t>According</w:t>
      </w:r>
      <w:r w:rsidR="00B5035E">
        <w:t xml:space="preserve"> to </w:t>
      </w:r>
      <w:proofErr w:type="gramStart"/>
      <w:r w:rsidR="00B5035E">
        <w:t>106-2-2</w:t>
      </w:r>
      <w:proofErr w:type="gramEnd"/>
      <w:r w:rsidR="00B5035E">
        <w:t xml:space="preserve"> (a) “Streets in year-</w:t>
      </w:r>
      <w:r w:rsidR="00B5035E" w:rsidRPr="00B5035E">
        <w:t>round subdivisions shall be dedicated to the county”.</w:t>
      </w:r>
    </w:p>
    <w:p w14:paraId="4AF61D5A" w14:textId="2DD97A96" w:rsidR="0015721C" w:rsidRDefault="0015721C" w:rsidP="00D45468">
      <w:r w:rsidRPr="0015721C">
        <w:rPr>
          <w:i/>
          <w:u w:val="single"/>
        </w:rPr>
        <w:t>Culinary Water</w:t>
      </w:r>
      <w:r w:rsidR="00CF0373">
        <w:t xml:space="preserve">: </w:t>
      </w:r>
      <w:r w:rsidR="00D65EBB">
        <w:t>One well has been drilled which satisfies 106-4-2 (a</w:t>
      </w:r>
      <w:proofErr w:type="gramStart"/>
      <w:r w:rsidR="00D65EBB">
        <w:t>)(</w:t>
      </w:r>
      <w:proofErr w:type="gramEnd"/>
      <w:r w:rsidR="00D65EBB">
        <w:t xml:space="preserve">3) </w:t>
      </w:r>
      <w:r w:rsidR="00777D00">
        <w:t>the code requirements to have at</w:t>
      </w:r>
      <w:r w:rsidR="005530D1">
        <w:t xml:space="preserve"> </w:t>
      </w:r>
      <w:r w:rsidR="00777D00">
        <w:t xml:space="preserve">least one well permit per development. The section of code also requires that the owner record a covenant </w:t>
      </w:r>
      <w:r w:rsidR="005530D1">
        <w:t>that</w:t>
      </w:r>
      <w:r w:rsidR="00777D00">
        <w:t xml:space="preserve"> a</w:t>
      </w:r>
      <w:r w:rsidR="005530D1">
        <w:t xml:space="preserve">dvises the new lot owner that </w:t>
      </w:r>
      <w:r w:rsidR="00777D00">
        <w:t xml:space="preserve">well permits </w:t>
      </w:r>
      <w:proofErr w:type="gramStart"/>
      <w:r w:rsidR="00777D00">
        <w:t>must be obtained</w:t>
      </w:r>
      <w:proofErr w:type="gramEnd"/>
      <w:r w:rsidR="00777D00">
        <w:t>, a well must be drilled, the water quality is satisfactory, and that water quantity is sufficient.</w:t>
      </w:r>
    </w:p>
    <w:p w14:paraId="0B409480" w14:textId="47CFABEB" w:rsidR="00D9741D" w:rsidRPr="00D9741D" w:rsidRDefault="00D9741D" w:rsidP="00D45468">
      <w:r w:rsidRPr="00D9741D">
        <w:rPr>
          <w:i/>
          <w:u w:val="single"/>
        </w:rPr>
        <w:t>Irrigation Water</w:t>
      </w:r>
      <w:r>
        <w:t xml:space="preserve">: Mr. Jensen owns 20 shares of irrigation water from the Eden Irrigation Company. </w:t>
      </w:r>
    </w:p>
    <w:p w14:paraId="60E32B13" w14:textId="1A7FC03E" w:rsidR="0015721C" w:rsidRPr="00CF0373" w:rsidRDefault="0015721C" w:rsidP="00D45468">
      <w:r w:rsidRPr="0015721C">
        <w:rPr>
          <w:i/>
          <w:u w:val="single"/>
        </w:rPr>
        <w:t>Sanitary System</w:t>
      </w:r>
      <w:r w:rsidR="00CF0373">
        <w:t xml:space="preserve">: </w:t>
      </w:r>
      <w:r w:rsidR="00CA2C18">
        <w:t>The W</w:t>
      </w:r>
      <w:r w:rsidR="008F6BCE">
        <w:t xml:space="preserve">eber-Morgan Health Department has provided a feasibility letter </w:t>
      </w:r>
      <w:r w:rsidR="008B0AD8">
        <w:t xml:space="preserve">stating </w:t>
      </w:r>
      <w:r w:rsidR="00777D00">
        <w:t xml:space="preserve">that lots </w:t>
      </w:r>
      <w:r w:rsidR="000F6B23">
        <w:t>1, 3, and 4 qualify for an at-grade wastewater disposal system. Lot 2 qualifies to utilize a Wisconsin Mound or Packed Bed Media system.</w:t>
      </w:r>
    </w:p>
    <w:p w14:paraId="7898F052" w14:textId="0A4269D0" w:rsidR="00E8530A" w:rsidRDefault="008E28F2" w:rsidP="00D45468">
      <w:r w:rsidRPr="00CF0C82">
        <w:rPr>
          <w:i/>
          <w:u w:val="single"/>
        </w:rPr>
        <w:t xml:space="preserve">Review </w:t>
      </w:r>
      <w:r w:rsidRPr="00F1649E">
        <w:rPr>
          <w:i/>
          <w:u w:val="single"/>
        </w:rPr>
        <w:t>Agencies</w:t>
      </w:r>
      <w:r w:rsidRPr="00F1649E">
        <w:t>:</w:t>
      </w:r>
      <w:r w:rsidR="00B5185F" w:rsidRPr="00F1649E">
        <w:t xml:space="preserve"> </w:t>
      </w:r>
      <w:r w:rsidR="00563090" w:rsidRPr="00F1649E">
        <w:t>T</w:t>
      </w:r>
      <w:r w:rsidR="0076561F" w:rsidRPr="00F1649E">
        <w:t xml:space="preserve">he </w:t>
      </w:r>
      <w:r w:rsidR="0035030E" w:rsidRPr="00F1649E">
        <w:t>Weber County</w:t>
      </w:r>
      <w:r w:rsidR="0076561F" w:rsidRPr="00F1649E">
        <w:t xml:space="preserve"> Fire </w:t>
      </w:r>
      <w:r w:rsidR="0035030E" w:rsidRPr="00F1649E">
        <w:t xml:space="preserve">District </w:t>
      </w:r>
      <w:r w:rsidR="00F037BF" w:rsidRPr="00F1649E">
        <w:t xml:space="preserve">has </w:t>
      </w:r>
      <w:r w:rsidR="00ED2DE5" w:rsidRPr="00F1649E">
        <w:t xml:space="preserve">posted </w:t>
      </w:r>
      <w:r w:rsidR="00F1649E" w:rsidRPr="00F1649E">
        <w:t>approval of the subdivision request with the cav</w:t>
      </w:r>
      <w:r w:rsidR="00F1649E">
        <w:t>eat</w:t>
      </w:r>
      <w:r w:rsidR="00F1649E" w:rsidRPr="00F1649E">
        <w:t xml:space="preserve"> that further requirement</w:t>
      </w:r>
      <w:r w:rsidR="00F1649E">
        <w:t>s</w:t>
      </w:r>
      <w:r w:rsidR="00F1649E" w:rsidRPr="00F1649E">
        <w:t xml:space="preserve"> are app</w:t>
      </w:r>
      <w:r w:rsidR="00F1649E">
        <w:t>li</w:t>
      </w:r>
      <w:r w:rsidR="00F1649E" w:rsidRPr="00F1649E">
        <w:t>cable at the time of home construction.</w:t>
      </w:r>
      <w:r w:rsidR="00F43691" w:rsidRPr="00F1649E">
        <w:t xml:space="preserve"> Weber County</w:t>
      </w:r>
      <w:r w:rsidR="00773910" w:rsidRPr="00F1649E">
        <w:t xml:space="preserve"> Engineering </w:t>
      </w:r>
      <w:r w:rsidR="00A710CC">
        <w:t xml:space="preserve">requires the deferral agreements to </w:t>
      </w:r>
      <w:proofErr w:type="gramStart"/>
      <w:r w:rsidR="00A710CC">
        <w:t>be recorded</w:t>
      </w:r>
      <w:proofErr w:type="gramEnd"/>
      <w:r w:rsidR="00A710CC">
        <w:t xml:space="preserve"> with the final plat.</w:t>
      </w:r>
      <w:r w:rsidR="009437EA">
        <w:t xml:space="preserve"> The W</w:t>
      </w:r>
      <w:r w:rsidR="0035030E" w:rsidRPr="00F1649E">
        <w:t xml:space="preserve">eber County </w:t>
      </w:r>
      <w:r w:rsidR="0097300C" w:rsidRPr="00F1649E">
        <w:t xml:space="preserve">Surveyors Office </w:t>
      </w:r>
      <w:r w:rsidR="00F43691" w:rsidRPr="00F1649E">
        <w:rPr>
          <w:noProof/>
        </w:rPr>
        <w:t>ha</w:t>
      </w:r>
      <w:r w:rsidR="00F1649E">
        <w:rPr>
          <w:noProof/>
        </w:rPr>
        <w:t>s</w:t>
      </w:r>
      <w:r w:rsidR="00F43691" w:rsidRPr="00F1649E">
        <w:t xml:space="preserve"> posted </w:t>
      </w:r>
      <w:r w:rsidR="00904AC9">
        <w:t xml:space="preserve">approval of the </w:t>
      </w:r>
      <w:r w:rsidR="00C51907">
        <w:t xml:space="preserve">final </w:t>
      </w:r>
      <w:r w:rsidR="00904AC9">
        <w:t>plat.</w:t>
      </w:r>
      <w:r w:rsidR="0035030E" w:rsidRPr="00F1649E">
        <w:t xml:space="preserve"> </w:t>
      </w:r>
      <w:r w:rsidR="00F1649E">
        <w:t xml:space="preserve">The Planning Division is </w:t>
      </w:r>
      <w:r w:rsidR="00904AC9">
        <w:t>ready to approve this proposal followin</w:t>
      </w:r>
      <w:bookmarkStart w:id="0" w:name="_GoBack"/>
      <w:bookmarkEnd w:id="0"/>
      <w:r w:rsidR="00904AC9">
        <w:t xml:space="preserve">g </w:t>
      </w:r>
      <w:r w:rsidR="000D7C8A">
        <w:t xml:space="preserve">the </w:t>
      </w:r>
      <w:r w:rsidR="00904AC9">
        <w:t>recordation of the dedication plat.</w:t>
      </w:r>
    </w:p>
    <w:p w14:paraId="37441286" w14:textId="77777777" w:rsidR="006034D0" w:rsidRDefault="006034D0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14:paraId="5DAE2521" w14:textId="766FBA1E" w:rsidR="004578A1" w:rsidRPr="001968C4" w:rsidRDefault="00593192" w:rsidP="001968C4">
      <w:pPr>
        <w:pStyle w:val="Header1"/>
      </w:pPr>
      <w:r w:rsidRPr="001968C4">
        <w:lastRenderedPageBreak/>
        <w:t xml:space="preserve">Staff </w:t>
      </w:r>
      <w:r w:rsidR="00EA2B4E">
        <w:t>Recommendation</w:t>
      </w:r>
    </w:p>
    <w:p w14:paraId="7CD35075" w14:textId="0EC57C5F" w:rsidR="00CA2BAD" w:rsidRDefault="00CA2BAD" w:rsidP="00936AAF">
      <w:r>
        <w:t>Staff recommends</w:t>
      </w:r>
      <w:r w:rsidR="00E8530A">
        <w:t xml:space="preserve"> final</w:t>
      </w:r>
      <w:r w:rsidR="00751AC5">
        <w:t xml:space="preserve"> </w:t>
      </w:r>
      <w:r>
        <w:t xml:space="preserve">approval </w:t>
      </w:r>
      <w:r w:rsidR="0017490C">
        <w:t xml:space="preserve">of </w:t>
      </w:r>
      <w:r w:rsidR="00B5035E">
        <w:t>Vista View Subdivision</w:t>
      </w:r>
      <w:r w:rsidR="00B24C6F">
        <w:t xml:space="preserve">, consisting of </w:t>
      </w:r>
      <w:r w:rsidR="00751AC5">
        <w:t>four</w:t>
      </w:r>
      <w:r w:rsidR="00B24C6F">
        <w:t xml:space="preserve"> lots</w:t>
      </w:r>
      <w:r w:rsidR="00740E5F">
        <w:t>. The following conditions are included with the Planning Staff’s</w:t>
      </w:r>
      <w:r>
        <w:t xml:space="preserve"> recommendation</w:t>
      </w:r>
      <w:r w:rsidR="00740E5F">
        <w:t>:</w:t>
      </w:r>
    </w:p>
    <w:p w14:paraId="3840F442" w14:textId="6BCD1BE5" w:rsidR="00A710CC" w:rsidRDefault="00D9741D" w:rsidP="006034D0">
      <w:pPr>
        <w:pStyle w:val="ListParagraph"/>
        <w:numPr>
          <w:ilvl w:val="0"/>
          <w:numId w:val="38"/>
        </w:numPr>
      </w:pPr>
      <w:r>
        <w:t>Th</w:t>
      </w:r>
      <w:r w:rsidR="000D7C8A">
        <w:t>e developer shall agree</w:t>
      </w:r>
      <w:r>
        <w:t xml:space="preserve"> to dedicate la</w:t>
      </w:r>
      <w:r w:rsidR="00A710CC">
        <w:t>nd for the future right of way, and</w:t>
      </w:r>
    </w:p>
    <w:p w14:paraId="17525526" w14:textId="7D3BC3B9" w:rsidR="00A710CC" w:rsidRDefault="00A710CC" w:rsidP="006034D0">
      <w:pPr>
        <w:pStyle w:val="ListParagraph"/>
        <w:numPr>
          <w:ilvl w:val="0"/>
          <w:numId w:val="38"/>
        </w:numPr>
      </w:pPr>
      <w:r>
        <w:t>Deferral agreements for curb, gutter, and sidewalk, and</w:t>
      </w:r>
    </w:p>
    <w:p w14:paraId="78D07A61" w14:textId="0AFE829C" w:rsidR="00A710CC" w:rsidRDefault="00A710CC" w:rsidP="006034D0">
      <w:pPr>
        <w:pStyle w:val="ListParagraph"/>
        <w:numPr>
          <w:ilvl w:val="0"/>
          <w:numId w:val="38"/>
        </w:numPr>
      </w:pPr>
      <w:r>
        <w:t xml:space="preserve">A Well </w:t>
      </w:r>
      <w:r w:rsidR="006034D0">
        <w:t>Covenant, which</w:t>
      </w:r>
      <w:r>
        <w:t xml:space="preserve"> notifies the owner</w:t>
      </w:r>
      <w:r w:rsidR="006034D0">
        <w:t xml:space="preserve">s that a well will need to </w:t>
      </w:r>
      <w:proofErr w:type="gramStart"/>
      <w:r w:rsidR="006034D0">
        <w:t>be drilled</w:t>
      </w:r>
      <w:proofErr w:type="gramEnd"/>
      <w:r w:rsidR="006034D0">
        <w:t>.</w:t>
      </w:r>
    </w:p>
    <w:p w14:paraId="1DD5C6FB" w14:textId="5D358101" w:rsidR="00E473B1" w:rsidRPr="0089079A" w:rsidRDefault="00E473B1" w:rsidP="006034D0">
      <w:pPr>
        <w:pStyle w:val="ListParagraph"/>
        <w:numPr>
          <w:ilvl w:val="0"/>
          <w:numId w:val="38"/>
        </w:numPr>
      </w:pPr>
      <w:r>
        <w:t xml:space="preserve">All final plat requirements shall be satisfied before </w:t>
      </w:r>
      <w:r w:rsidR="00A710CC">
        <w:t xml:space="preserve">final approval from the </w:t>
      </w:r>
      <w:r>
        <w:t>County Commission.</w:t>
      </w:r>
    </w:p>
    <w:p w14:paraId="335EAE74" w14:textId="77777777" w:rsidR="00CA2BAD" w:rsidRDefault="00AD3D19" w:rsidP="00936AAF">
      <w:pPr>
        <w:ind w:firstLine="360"/>
      </w:pPr>
      <w:r>
        <w:t>The</w:t>
      </w:r>
      <w:r w:rsidR="00740E5F">
        <w:t xml:space="preserve"> following findings are the basis for the</w:t>
      </w:r>
      <w:r>
        <w:t xml:space="preserve"> planning staff’s</w:t>
      </w:r>
      <w:r w:rsidR="00CA2BAD">
        <w:t xml:space="preserve"> recommendation:</w:t>
      </w:r>
    </w:p>
    <w:p w14:paraId="52576EC2" w14:textId="77777777" w:rsidR="00CA2BAD" w:rsidRDefault="00CA2BAD" w:rsidP="00936AAF">
      <w:pPr>
        <w:pStyle w:val="ListParagraph"/>
        <w:numPr>
          <w:ilvl w:val="0"/>
          <w:numId w:val="30"/>
        </w:numPr>
        <w:ind w:left="0" w:firstLine="360"/>
      </w:pPr>
      <w:r>
        <w:t>The proposed subdivision conforms to the Ogden Valley General Plan.</w:t>
      </w:r>
    </w:p>
    <w:p w14:paraId="7F40E16A" w14:textId="77777777" w:rsidR="00CA2BAD" w:rsidRDefault="00CA2BAD" w:rsidP="00936AAF">
      <w:pPr>
        <w:pStyle w:val="ListParagraph"/>
        <w:numPr>
          <w:ilvl w:val="0"/>
          <w:numId w:val="30"/>
        </w:numPr>
        <w:ind w:left="0" w:firstLine="360"/>
      </w:pPr>
      <w:r>
        <w:t>The proposed subdivision complies with the applicable County codes.</w:t>
      </w:r>
    </w:p>
    <w:p w14:paraId="771490A6" w14:textId="77777777" w:rsidR="00030E7B" w:rsidRDefault="00030E7B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14:paraId="6AFE14EE" w14:textId="77777777" w:rsidR="00B76DF3" w:rsidRDefault="00B76DF3" w:rsidP="00B76DF3">
      <w:pPr>
        <w:pStyle w:val="Header1"/>
      </w:pPr>
      <w:r w:rsidRPr="00CE7767">
        <w:t>Exhibits</w:t>
      </w:r>
    </w:p>
    <w:p w14:paraId="3075EC91" w14:textId="708E805A" w:rsidR="0066719E" w:rsidRDefault="00F1649E" w:rsidP="0066719E">
      <w:pPr>
        <w:pStyle w:val="Exhibits"/>
      </w:pPr>
      <w:r>
        <w:t xml:space="preserve">Vista View </w:t>
      </w:r>
      <w:r w:rsidR="005F485B">
        <w:t>Estates</w:t>
      </w:r>
      <w:r w:rsidR="0066719E" w:rsidRPr="00C84BC0">
        <w:t xml:space="preserve"> </w:t>
      </w:r>
      <w:r w:rsidR="00E70E68">
        <w:t>final p</w:t>
      </w:r>
      <w:r w:rsidR="0066719E" w:rsidRPr="00C84BC0">
        <w:t>lat</w:t>
      </w:r>
    </w:p>
    <w:p w14:paraId="07974F5D" w14:textId="0F7D8E19" w:rsidR="00B76DF3" w:rsidRDefault="0066719E" w:rsidP="00E473B1">
      <w:pPr>
        <w:pStyle w:val="Exhibits"/>
      </w:pPr>
      <w:r>
        <w:t>Current Recorders Plat</w:t>
      </w:r>
      <w:r w:rsidR="00B76DF3">
        <w:br w:type="page"/>
      </w:r>
    </w:p>
    <w:p w14:paraId="52CC4660" w14:textId="77777777" w:rsidR="008E28F2" w:rsidRDefault="008E28F2" w:rsidP="008E28F2">
      <w:pPr>
        <w:pStyle w:val="Header1"/>
      </w:pPr>
      <w:r>
        <w:t>Area Map</w:t>
      </w:r>
    </w:p>
    <w:p w14:paraId="01B4B56F" w14:textId="77777777" w:rsidR="0095665F" w:rsidRDefault="0095665F" w:rsidP="008E28F2">
      <w:pPr>
        <w:sectPr w:rsidR="0095665F" w:rsidSect="002B0084">
          <w:footerReference w:type="default" r:id="rId9"/>
          <w:type w:val="continuous"/>
          <w:pgSz w:w="12240" w:h="15840"/>
          <w:pgMar w:top="1080" w:right="1080" w:bottom="1080" w:left="1080" w:header="720" w:footer="73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9AAFE8A" wp14:editId="5FF3E413">
            <wp:extent cx="6191250" cy="6517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765" cy="651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0DAA" w14:textId="77777777" w:rsidR="00B76DF3" w:rsidRDefault="0095665F" w:rsidP="0095665F">
      <w:pPr>
        <w:pStyle w:val="Header1"/>
        <w:jc w:val="right"/>
      </w:pPr>
      <w:r>
        <w:t>Exhibit A</w:t>
      </w:r>
    </w:p>
    <w:p w14:paraId="1995D7ED" w14:textId="13A1C384" w:rsidR="0095665F" w:rsidRDefault="006479A7">
      <w:pPr>
        <w:spacing w:after="200" w:line="276" w:lineRule="auto"/>
        <w:jc w:val="left"/>
        <w:sectPr w:rsidR="0095665F" w:rsidSect="0095665F">
          <w:pgSz w:w="15840" w:h="12240" w:orient="landscape"/>
          <w:pgMar w:top="1080" w:right="1080" w:bottom="1080" w:left="1080" w:header="720" w:footer="73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FD64CCF" wp14:editId="5D18C3D4">
            <wp:extent cx="8686800" cy="579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DF3">
        <w:br w:type="page"/>
      </w:r>
    </w:p>
    <w:p w14:paraId="24896D2A" w14:textId="77777777" w:rsidR="00DA26D7" w:rsidRDefault="0095665F" w:rsidP="005C4BC7">
      <w:pPr>
        <w:pStyle w:val="Header1"/>
        <w:jc w:val="right"/>
      </w:pPr>
      <w:r>
        <w:t>Exhibit B</w:t>
      </w:r>
    </w:p>
    <w:p w14:paraId="50C4AA62" w14:textId="2434E569" w:rsidR="00DA26D7" w:rsidRDefault="005C4BC7" w:rsidP="00E473B1">
      <w:pPr>
        <w:spacing w:after="200" w:line="276" w:lineRule="auto"/>
        <w:jc w:val="left"/>
      </w:pPr>
      <w:r>
        <w:t xml:space="preserve"> </w:t>
      </w:r>
      <w:r w:rsidR="0095665F">
        <w:rPr>
          <w:noProof/>
        </w:rPr>
        <w:drawing>
          <wp:inline distT="0" distB="0" distL="0" distR="0" wp14:anchorId="63699A12" wp14:editId="6548A2DE">
            <wp:extent cx="638175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" t="7359"/>
                    <a:stretch/>
                  </pic:blipFill>
                  <pic:spPr bwMode="auto">
                    <a:xfrm>
                      <a:off x="0" y="0"/>
                      <a:ext cx="6381750" cy="767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C27">
        <w:t xml:space="preserve"> </w:t>
      </w:r>
      <w:r w:rsidR="00CD3C27">
        <w:rPr>
          <w:noProof/>
        </w:rPr>
        <w:t xml:space="preserve"> </w:t>
      </w:r>
    </w:p>
    <w:p w14:paraId="23C957E1" w14:textId="038651F2" w:rsidR="00FD3A04" w:rsidRDefault="00CD3C27" w:rsidP="006F1FA2">
      <w:r>
        <w:t xml:space="preserve"> </w:t>
      </w:r>
      <w:r>
        <w:rPr>
          <w:noProof/>
        </w:rPr>
        <w:t xml:space="preserve">       </w:t>
      </w:r>
    </w:p>
    <w:sectPr w:rsidR="00FD3A04" w:rsidSect="0095665F">
      <w:pgSz w:w="12240" w:h="15840"/>
      <w:pgMar w:top="108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70377" w14:textId="77777777" w:rsidR="000862EA" w:rsidRDefault="000862EA" w:rsidP="00666893">
      <w:pPr>
        <w:spacing w:after="0"/>
      </w:pPr>
      <w:r>
        <w:separator/>
      </w:r>
    </w:p>
  </w:endnote>
  <w:endnote w:type="continuationSeparator" w:id="0">
    <w:p w14:paraId="6D9E0B80" w14:textId="77777777" w:rsidR="000862EA" w:rsidRDefault="000862EA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8668CB" w14:paraId="41F9665D" w14:textId="77777777" w:rsidTr="00E57DA2">
          <w:tc>
            <w:tcPr>
              <w:tcW w:w="5148" w:type="dxa"/>
            </w:tcPr>
            <w:p w14:paraId="72554BA5" w14:textId="77777777" w:rsidR="008668CB" w:rsidRDefault="008668CB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14:paraId="4D43ED74" w14:textId="4B9CE58F" w:rsidR="008668CB" w:rsidRDefault="008668CB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96034C">
                <w:rPr>
                  <w:noProof/>
                  <w:sz w:val="16"/>
                  <w:szCs w:val="16"/>
                </w:rPr>
                <w:t>3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96034C">
                <w:rPr>
                  <w:noProof/>
                  <w:sz w:val="16"/>
                  <w:szCs w:val="16"/>
                </w:rPr>
                <w:t>7</w:t>
              </w:r>
              <w:r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14:paraId="17D8D4DB" w14:textId="77777777" w:rsidR="008668CB" w:rsidRDefault="00866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600AA" w14:textId="77777777" w:rsidR="000862EA" w:rsidRDefault="000862EA" w:rsidP="00666893">
      <w:pPr>
        <w:spacing w:after="0"/>
      </w:pPr>
      <w:r>
        <w:separator/>
      </w:r>
    </w:p>
  </w:footnote>
  <w:footnote w:type="continuationSeparator" w:id="0">
    <w:p w14:paraId="14341C5B" w14:textId="77777777" w:rsidR="000862EA" w:rsidRDefault="000862EA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94BEF"/>
    <w:multiLevelType w:val="hybridMultilevel"/>
    <w:tmpl w:val="AC42E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80E38"/>
    <w:multiLevelType w:val="hybridMultilevel"/>
    <w:tmpl w:val="80E0B1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501E7"/>
    <w:multiLevelType w:val="hybridMultilevel"/>
    <w:tmpl w:val="331E8E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9522CA"/>
    <w:multiLevelType w:val="hybridMultilevel"/>
    <w:tmpl w:val="07F0C0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DE7198"/>
    <w:multiLevelType w:val="hybridMultilevel"/>
    <w:tmpl w:val="117E57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083E1A"/>
    <w:multiLevelType w:val="hybridMultilevel"/>
    <w:tmpl w:val="53F8E3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0044F9"/>
    <w:multiLevelType w:val="hybridMultilevel"/>
    <w:tmpl w:val="8700AE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7E4C02"/>
    <w:multiLevelType w:val="hybridMultilevel"/>
    <w:tmpl w:val="0EA8B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15536"/>
    <w:multiLevelType w:val="hybridMultilevel"/>
    <w:tmpl w:val="A4282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558DE"/>
    <w:multiLevelType w:val="hybridMultilevel"/>
    <w:tmpl w:val="60C4AAB6"/>
    <w:lvl w:ilvl="0" w:tplc="3DF6601A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 w:tplc="97AC29CA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4D7DF5"/>
    <w:multiLevelType w:val="hybridMultilevel"/>
    <w:tmpl w:val="0EA8B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E693A"/>
    <w:multiLevelType w:val="multilevel"/>
    <w:tmpl w:val="5DFE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051991"/>
    <w:multiLevelType w:val="hybridMultilevel"/>
    <w:tmpl w:val="0EA8B26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1730D67"/>
    <w:multiLevelType w:val="multilevel"/>
    <w:tmpl w:val="C108C6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8331B"/>
    <w:multiLevelType w:val="hybridMultilevel"/>
    <w:tmpl w:val="77F6AD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5109D2"/>
    <w:multiLevelType w:val="hybridMultilevel"/>
    <w:tmpl w:val="EA147F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3C7A3C"/>
    <w:multiLevelType w:val="hybridMultilevel"/>
    <w:tmpl w:val="57F0F8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F32B5D"/>
    <w:multiLevelType w:val="hybridMultilevel"/>
    <w:tmpl w:val="D082C0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63DA4"/>
    <w:multiLevelType w:val="hybridMultilevel"/>
    <w:tmpl w:val="3E62BA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B84589"/>
    <w:multiLevelType w:val="hybridMultilevel"/>
    <w:tmpl w:val="AE06C33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BB1C70"/>
    <w:multiLevelType w:val="hybridMultilevel"/>
    <w:tmpl w:val="3310673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6FBB37B1"/>
    <w:multiLevelType w:val="hybridMultilevel"/>
    <w:tmpl w:val="B5224CEA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3450C9"/>
    <w:multiLevelType w:val="hybridMultilevel"/>
    <w:tmpl w:val="EEC2488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79BD2BE0"/>
    <w:multiLevelType w:val="multilevel"/>
    <w:tmpl w:val="C8F86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C3B78"/>
    <w:multiLevelType w:val="hybridMultilevel"/>
    <w:tmpl w:val="68E244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4861B1"/>
    <w:multiLevelType w:val="hybridMultilevel"/>
    <w:tmpl w:val="F89C0B74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8"/>
  </w:num>
  <w:num w:numId="2">
    <w:abstractNumId w:val="22"/>
  </w:num>
  <w:num w:numId="3">
    <w:abstractNumId w:val="33"/>
  </w:num>
  <w:num w:numId="4">
    <w:abstractNumId w:val="2"/>
  </w:num>
  <w:num w:numId="5">
    <w:abstractNumId w:val="30"/>
  </w:num>
  <w:num w:numId="6">
    <w:abstractNumId w:val="20"/>
  </w:num>
  <w:num w:numId="7">
    <w:abstractNumId w:val="23"/>
  </w:num>
  <w:num w:numId="8">
    <w:abstractNumId w:val="14"/>
  </w:num>
  <w:num w:numId="9">
    <w:abstractNumId w:val="27"/>
  </w:num>
  <w:num w:numId="10">
    <w:abstractNumId w:val="3"/>
  </w:num>
  <w:num w:numId="11">
    <w:abstractNumId w:val="32"/>
  </w:num>
  <w:num w:numId="12">
    <w:abstractNumId w:val="0"/>
  </w:num>
  <w:num w:numId="13">
    <w:abstractNumId w:val="24"/>
  </w:num>
  <w:num w:numId="14">
    <w:abstractNumId w:val="26"/>
  </w:num>
  <w:num w:numId="15">
    <w:abstractNumId w:val="9"/>
  </w:num>
  <w:num w:numId="16">
    <w:abstractNumId w:val="1"/>
  </w:num>
  <w:num w:numId="17">
    <w:abstractNumId w:val="19"/>
  </w:num>
  <w:num w:numId="18">
    <w:abstractNumId w:val="12"/>
  </w:num>
  <w:num w:numId="19">
    <w:abstractNumId w:val="6"/>
  </w:num>
  <w:num w:numId="20">
    <w:abstractNumId w:val="5"/>
  </w:num>
  <w:num w:numId="21">
    <w:abstractNumId w:val="28"/>
  </w:num>
  <w:num w:numId="22">
    <w:abstractNumId w:val="8"/>
  </w:num>
  <w:num w:numId="23">
    <w:abstractNumId w:val="7"/>
  </w:num>
  <w:num w:numId="24">
    <w:abstractNumId w:val="36"/>
  </w:num>
  <w:num w:numId="25">
    <w:abstractNumId w:val="4"/>
  </w:num>
  <w:num w:numId="26">
    <w:abstractNumId w:val="21"/>
  </w:num>
  <w:num w:numId="27">
    <w:abstractNumId w:val="25"/>
  </w:num>
  <w:num w:numId="28">
    <w:abstractNumId w:val="37"/>
  </w:num>
  <w:num w:numId="29">
    <w:abstractNumId w:val="16"/>
  </w:num>
  <w:num w:numId="30">
    <w:abstractNumId w:val="34"/>
  </w:num>
  <w:num w:numId="31">
    <w:abstractNumId w:val="11"/>
  </w:num>
  <w:num w:numId="32">
    <w:abstractNumId w:val="31"/>
  </w:num>
  <w:num w:numId="33">
    <w:abstractNumId w:val="29"/>
  </w:num>
  <w:num w:numId="34">
    <w:abstractNumId w:val="35"/>
  </w:num>
  <w:num w:numId="35">
    <w:abstractNumId w:val="17"/>
  </w:num>
  <w:num w:numId="36">
    <w:abstractNumId w:val="15"/>
  </w:num>
  <w:num w:numId="37">
    <w:abstractNumId w:val="10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1MDO1NLIwtbQwNTVU0lEKTi0uzszPAykwMqoFAAoM2ewtAAAA"/>
  </w:docVars>
  <w:rsids>
    <w:rsidRoot w:val="00E57DA2"/>
    <w:rsid w:val="00001D22"/>
    <w:rsid w:val="000036A4"/>
    <w:rsid w:val="00006648"/>
    <w:rsid w:val="0001100B"/>
    <w:rsid w:val="00012BE2"/>
    <w:rsid w:val="00017377"/>
    <w:rsid w:val="00024D2F"/>
    <w:rsid w:val="000266FD"/>
    <w:rsid w:val="00027BB5"/>
    <w:rsid w:val="000300CD"/>
    <w:rsid w:val="0003044F"/>
    <w:rsid w:val="00030E7B"/>
    <w:rsid w:val="00033B78"/>
    <w:rsid w:val="00043E8E"/>
    <w:rsid w:val="00044BE3"/>
    <w:rsid w:val="000500E1"/>
    <w:rsid w:val="0005680C"/>
    <w:rsid w:val="00075E19"/>
    <w:rsid w:val="000862EA"/>
    <w:rsid w:val="000862EE"/>
    <w:rsid w:val="0008770A"/>
    <w:rsid w:val="00087C0E"/>
    <w:rsid w:val="00090EE0"/>
    <w:rsid w:val="000B727C"/>
    <w:rsid w:val="000B7F69"/>
    <w:rsid w:val="000C09D3"/>
    <w:rsid w:val="000C0EE2"/>
    <w:rsid w:val="000C1BFF"/>
    <w:rsid w:val="000C3A74"/>
    <w:rsid w:val="000C5937"/>
    <w:rsid w:val="000C7B63"/>
    <w:rsid w:val="000D2339"/>
    <w:rsid w:val="000D7C8A"/>
    <w:rsid w:val="000E1B34"/>
    <w:rsid w:val="000F6B23"/>
    <w:rsid w:val="001003E6"/>
    <w:rsid w:val="00101C83"/>
    <w:rsid w:val="001047ED"/>
    <w:rsid w:val="00104EAC"/>
    <w:rsid w:val="00112685"/>
    <w:rsid w:val="00115CB6"/>
    <w:rsid w:val="00116D84"/>
    <w:rsid w:val="001207F5"/>
    <w:rsid w:val="00122F95"/>
    <w:rsid w:val="00123857"/>
    <w:rsid w:val="00124EFC"/>
    <w:rsid w:val="00125424"/>
    <w:rsid w:val="00140340"/>
    <w:rsid w:val="0014124B"/>
    <w:rsid w:val="00143749"/>
    <w:rsid w:val="00145BC9"/>
    <w:rsid w:val="00150823"/>
    <w:rsid w:val="00153A68"/>
    <w:rsid w:val="00154429"/>
    <w:rsid w:val="001550E4"/>
    <w:rsid w:val="00156114"/>
    <w:rsid w:val="0015721C"/>
    <w:rsid w:val="0016256D"/>
    <w:rsid w:val="0016372E"/>
    <w:rsid w:val="00167DA5"/>
    <w:rsid w:val="001702A2"/>
    <w:rsid w:val="00172751"/>
    <w:rsid w:val="00174005"/>
    <w:rsid w:val="0017490C"/>
    <w:rsid w:val="0017574D"/>
    <w:rsid w:val="001869F8"/>
    <w:rsid w:val="001903FF"/>
    <w:rsid w:val="00195BB5"/>
    <w:rsid w:val="001968C4"/>
    <w:rsid w:val="001A4D8C"/>
    <w:rsid w:val="001A6A27"/>
    <w:rsid w:val="001B0F0F"/>
    <w:rsid w:val="001B1C87"/>
    <w:rsid w:val="001B42AC"/>
    <w:rsid w:val="001B7805"/>
    <w:rsid w:val="001B7AA2"/>
    <w:rsid w:val="001C19BB"/>
    <w:rsid w:val="001C2DEA"/>
    <w:rsid w:val="001C651F"/>
    <w:rsid w:val="001D773C"/>
    <w:rsid w:val="001E0545"/>
    <w:rsid w:val="001E2DDD"/>
    <w:rsid w:val="001F4A89"/>
    <w:rsid w:val="001F4B7C"/>
    <w:rsid w:val="00203964"/>
    <w:rsid w:val="0020499F"/>
    <w:rsid w:val="00205390"/>
    <w:rsid w:val="002055CC"/>
    <w:rsid w:val="00206A6D"/>
    <w:rsid w:val="00217A55"/>
    <w:rsid w:val="002231CF"/>
    <w:rsid w:val="00224724"/>
    <w:rsid w:val="00233A5E"/>
    <w:rsid w:val="002408D5"/>
    <w:rsid w:val="0024499D"/>
    <w:rsid w:val="002449FB"/>
    <w:rsid w:val="00244A71"/>
    <w:rsid w:val="00244FA4"/>
    <w:rsid w:val="00246135"/>
    <w:rsid w:val="00247315"/>
    <w:rsid w:val="00250C83"/>
    <w:rsid w:val="0025502C"/>
    <w:rsid w:val="00256B68"/>
    <w:rsid w:val="0025753A"/>
    <w:rsid w:val="002578D7"/>
    <w:rsid w:val="00257CA2"/>
    <w:rsid w:val="002635B0"/>
    <w:rsid w:val="00264093"/>
    <w:rsid w:val="00266368"/>
    <w:rsid w:val="00267332"/>
    <w:rsid w:val="00276155"/>
    <w:rsid w:val="002768B9"/>
    <w:rsid w:val="00277FFC"/>
    <w:rsid w:val="00282AD4"/>
    <w:rsid w:val="002850CF"/>
    <w:rsid w:val="00285DAE"/>
    <w:rsid w:val="00290DBE"/>
    <w:rsid w:val="00295F39"/>
    <w:rsid w:val="00297B14"/>
    <w:rsid w:val="002A05C3"/>
    <w:rsid w:val="002A149F"/>
    <w:rsid w:val="002A2C84"/>
    <w:rsid w:val="002A3128"/>
    <w:rsid w:val="002A3DD9"/>
    <w:rsid w:val="002A54B6"/>
    <w:rsid w:val="002A645A"/>
    <w:rsid w:val="002A6720"/>
    <w:rsid w:val="002A7C64"/>
    <w:rsid w:val="002B0084"/>
    <w:rsid w:val="002B1BFF"/>
    <w:rsid w:val="002C04DA"/>
    <w:rsid w:val="002C1EE2"/>
    <w:rsid w:val="002C2C51"/>
    <w:rsid w:val="002D059B"/>
    <w:rsid w:val="002D15F6"/>
    <w:rsid w:val="002D1951"/>
    <w:rsid w:val="002D2A5F"/>
    <w:rsid w:val="002D6651"/>
    <w:rsid w:val="002D66B5"/>
    <w:rsid w:val="002E0ACF"/>
    <w:rsid w:val="002E4898"/>
    <w:rsid w:val="002F5AE6"/>
    <w:rsid w:val="002F6842"/>
    <w:rsid w:val="00304F14"/>
    <w:rsid w:val="00305EB5"/>
    <w:rsid w:val="00310A9E"/>
    <w:rsid w:val="003159A8"/>
    <w:rsid w:val="00317038"/>
    <w:rsid w:val="00320530"/>
    <w:rsid w:val="00320B20"/>
    <w:rsid w:val="00325AD8"/>
    <w:rsid w:val="0033273A"/>
    <w:rsid w:val="0033422F"/>
    <w:rsid w:val="00341E79"/>
    <w:rsid w:val="00342C3B"/>
    <w:rsid w:val="00344563"/>
    <w:rsid w:val="003447F5"/>
    <w:rsid w:val="00346863"/>
    <w:rsid w:val="00346D7A"/>
    <w:rsid w:val="0035030E"/>
    <w:rsid w:val="003549C7"/>
    <w:rsid w:val="00354C00"/>
    <w:rsid w:val="00363E09"/>
    <w:rsid w:val="003652BB"/>
    <w:rsid w:val="00365D24"/>
    <w:rsid w:val="003661D9"/>
    <w:rsid w:val="0036633B"/>
    <w:rsid w:val="00370CB3"/>
    <w:rsid w:val="00371008"/>
    <w:rsid w:val="003727B4"/>
    <w:rsid w:val="00376927"/>
    <w:rsid w:val="00382A77"/>
    <w:rsid w:val="003847F3"/>
    <w:rsid w:val="00385161"/>
    <w:rsid w:val="00385FF3"/>
    <w:rsid w:val="00395B7C"/>
    <w:rsid w:val="00396AE1"/>
    <w:rsid w:val="003A33DF"/>
    <w:rsid w:val="003B052D"/>
    <w:rsid w:val="003B6AD6"/>
    <w:rsid w:val="003C1A8A"/>
    <w:rsid w:val="003C57F3"/>
    <w:rsid w:val="003D0C57"/>
    <w:rsid w:val="003D0D7A"/>
    <w:rsid w:val="003E33CD"/>
    <w:rsid w:val="003F162B"/>
    <w:rsid w:val="003F445F"/>
    <w:rsid w:val="00403196"/>
    <w:rsid w:val="0041038C"/>
    <w:rsid w:val="0041147E"/>
    <w:rsid w:val="00414FED"/>
    <w:rsid w:val="004203DD"/>
    <w:rsid w:val="0042118D"/>
    <w:rsid w:val="00422386"/>
    <w:rsid w:val="00423ADD"/>
    <w:rsid w:val="004274DF"/>
    <w:rsid w:val="004275EF"/>
    <w:rsid w:val="00427B05"/>
    <w:rsid w:val="00432619"/>
    <w:rsid w:val="004338D0"/>
    <w:rsid w:val="00435770"/>
    <w:rsid w:val="0045268A"/>
    <w:rsid w:val="004532B6"/>
    <w:rsid w:val="00454A91"/>
    <w:rsid w:val="004578A1"/>
    <w:rsid w:val="004579EE"/>
    <w:rsid w:val="004603A1"/>
    <w:rsid w:val="00463D92"/>
    <w:rsid w:val="00465B62"/>
    <w:rsid w:val="00466C9F"/>
    <w:rsid w:val="00467491"/>
    <w:rsid w:val="004678E7"/>
    <w:rsid w:val="00470A44"/>
    <w:rsid w:val="0047149E"/>
    <w:rsid w:val="004719E2"/>
    <w:rsid w:val="00471F69"/>
    <w:rsid w:val="0047529C"/>
    <w:rsid w:val="0047548B"/>
    <w:rsid w:val="00475693"/>
    <w:rsid w:val="00476485"/>
    <w:rsid w:val="0048471A"/>
    <w:rsid w:val="00485CD7"/>
    <w:rsid w:val="00490876"/>
    <w:rsid w:val="00491E60"/>
    <w:rsid w:val="004A438D"/>
    <w:rsid w:val="004B077F"/>
    <w:rsid w:val="004C11B8"/>
    <w:rsid w:val="004C3F30"/>
    <w:rsid w:val="004C5A88"/>
    <w:rsid w:val="004C5E3C"/>
    <w:rsid w:val="004C7DAD"/>
    <w:rsid w:val="004D0D1F"/>
    <w:rsid w:val="004D2E6F"/>
    <w:rsid w:val="004D399A"/>
    <w:rsid w:val="004D3FF2"/>
    <w:rsid w:val="004D6C79"/>
    <w:rsid w:val="004D79D4"/>
    <w:rsid w:val="004E2054"/>
    <w:rsid w:val="004F4775"/>
    <w:rsid w:val="00516676"/>
    <w:rsid w:val="00516F73"/>
    <w:rsid w:val="00525487"/>
    <w:rsid w:val="0052570D"/>
    <w:rsid w:val="00526666"/>
    <w:rsid w:val="00526BCE"/>
    <w:rsid w:val="005318E0"/>
    <w:rsid w:val="00531EE8"/>
    <w:rsid w:val="00537CD2"/>
    <w:rsid w:val="00541CF5"/>
    <w:rsid w:val="005456C0"/>
    <w:rsid w:val="0054596D"/>
    <w:rsid w:val="00547728"/>
    <w:rsid w:val="00547BB8"/>
    <w:rsid w:val="00552821"/>
    <w:rsid w:val="005530D1"/>
    <w:rsid w:val="00555DB7"/>
    <w:rsid w:val="00557D4B"/>
    <w:rsid w:val="00563090"/>
    <w:rsid w:val="00565481"/>
    <w:rsid w:val="005667BA"/>
    <w:rsid w:val="0057176E"/>
    <w:rsid w:val="00571891"/>
    <w:rsid w:val="00572406"/>
    <w:rsid w:val="0057549F"/>
    <w:rsid w:val="00576A30"/>
    <w:rsid w:val="00576DD6"/>
    <w:rsid w:val="00581D8B"/>
    <w:rsid w:val="0058309A"/>
    <w:rsid w:val="00590B7F"/>
    <w:rsid w:val="00592A13"/>
    <w:rsid w:val="00593192"/>
    <w:rsid w:val="0059567E"/>
    <w:rsid w:val="005972AD"/>
    <w:rsid w:val="00597842"/>
    <w:rsid w:val="005A1C21"/>
    <w:rsid w:val="005A26BB"/>
    <w:rsid w:val="005A505E"/>
    <w:rsid w:val="005B1710"/>
    <w:rsid w:val="005B3EDC"/>
    <w:rsid w:val="005B56BA"/>
    <w:rsid w:val="005B7DC1"/>
    <w:rsid w:val="005C0F26"/>
    <w:rsid w:val="005C2794"/>
    <w:rsid w:val="005C2CBE"/>
    <w:rsid w:val="005C3BF3"/>
    <w:rsid w:val="005C4BC7"/>
    <w:rsid w:val="005C54ED"/>
    <w:rsid w:val="005C6D19"/>
    <w:rsid w:val="005C6D6B"/>
    <w:rsid w:val="005C7552"/>
    <w:rsid w:val="005D2421"/>
    <w:rsid w:val="005D2C58"/>
    <w:rsid w:val="005D4A6D"/>
    <w:rsid w:val="005D65D7"/>
    <w:rsid w:val="005D7FB4"/>
    <w:rsid w:val="005E37B8"/>
    <w:rsid w:val="005E4311"/>
    <w:rsid w:val="005E48EA"/>
    <w:rsid w:val="005E6112"/>
    <w:rsid w:val="005E7DC9"/>
    <w:rsid w:val="005F17EC"/>
    <w:rsid w:val="005F295D"/>
    <w:rsid w:val="005F3699"/>
    <w:rsid w:val="005F485B"/>
    <w:rsid w:val="006034D0"/>
    <w:rsid w:val="006050DE"/>
    <w:rsid w:val="00607A12"/>
    <w:rsid w:val="00610186"/>
    <w:rsid w:val="006110F0"/>
    <w:rsid w:val="00620266"/>
    <w:rsid w:val="00620467"/>
    <w:rsid w:val="00620507"/>
    <w:rsid w:val="00623CB2"/>
    <w:rsid w:val="00627B8E"/>
    <w:rsid w:val="006343D5"/>
    <w:rsid w:val="00634763"/>
    <w:rsid w:val="006417ED"/>
    <w:rsid w:val="00645D4F"/>
    <w:rsid w:val="006479A7"/>
    <w:rsid w:val="00647BCB"/>
    <w:rsid w:val="00650E65"/>
    <w:rsid w:val="00654FC9"/>
    <w:rsid w:val="006645DC"/>
    <w:rsid w:val="0066504F"/>
    <w:rsid w:val="00666893"/>
    <w:rsid w:val="0066719E"/>
    <w:rsid w:val="00667B4A"/>
    <w:rsid w:val="00671E77"/>
    <w:rsid w:val="006801CE"/>
    <w:rsid w:val="00682E91"/>
    <w:rsid w:val="00692D82"/>
    <w:rsid w:val="00697099"/>
    <w:rsid w:val="006A1071"/>
    <w:rsid w:val="006A191A"/>
    <w:rsid w:val="006A2B5E"/>
    <w:rsid w:val="006A3E7C"/>
    <w:rsid w:val="006B0394"/>
    <w:rsid w:val="006B0FDF"/>
    <w:rsid w:val="006B4545"/>
    <w:rsid w:val="006C2704"/>
    <w:rsid w:val="006D4E3C"/>
    <w:rsid w:val="006D67A7"/>
    <w:rsid w:val="006E00F0"/>
    <w:rsid w:val="006F0BCD"/>
    <w:rsid w:val="006F109B"/>
    <w:rsid w:val="006F1FA2"/>
    <w:rsid w:val="0070701E"/>
    <w:rsid w:val="00707F73"/>
    <w:rsid w:val="00711794"/>
    <w:rsid w:val="0071727C"/>
    <w:rsid w:val="00717724"/>
    <w:rsid w:val="00721CE7"/>
    <w:rsid w:val="00724CBB"/>
    <w:rsid w:val="0073118F"/>
    <w:rsid w:val="00731484"/>
    <w:rsid w:val="0073305E"/>
    <w:rsid w:val="00733908"/>
    <w:rsid w:val="0073516A"/>
    <w:rsid w:val="00740085"/>
    <w:rsid w:val="00740E5F"/>
    <w:rsid w:val="00742364"/>
    <w:rsid w:val="007425AF"/>
    <w:rsid w:val="00746356"/>
    <w:rsid w:val="00746CD0"/>
    <w:rsid w:val="00751AC5"/>
    <w:rsid w:val="007521B3"/>
    <w:rsid w:val="00752F10"/>
    <w:rsid w:val="00753B1B"/>
    <w:rsid w:val="00753C88"/>
    <w:rsid w:val="00754127"/>
    <w:rsid w:val="007615DE"/>
    <w:rsid w:val="00763E5D"/>
    <w:rsid w:val="0076561F"/>
    <w:rsid w:val="0077151F"/>
    <w:rsid w:val="00771FAA"/>
    <w:rsid w:val="0077243D"/>
    <w:rsid w:val="00773910"/>
    <w:rsid w:val="00773E9C"/>
    <w:rsid w:val="00777D00"/>
    <w:rsid w:val="00780337"/>
    <w:rsid w:val="00781F3C"/>
    <w:rsid w:val="00787B33"/>
    <w:rsid w:val="00793D47"/>
    <w:rsid w:val="00796889"/>
    <w:rsid w:val="007A6A14"/>
    <w:rsid w:val="007A6A97"/>
    <w:rsid w:val="007A6F76"/>
    <w:rsid w:val="007B1A75"/>
    <w:rsid w:val="007B284E"/>
    <w:rsid w:val="007B486B"/>
    <w:rsid w:val="007B50BE"/>
    <w:rsid w:val="007B576D"/>
    <w:rsid w:val="007C79EC"/>
    <w:rsid w:val="007C7E9C"/>
    <w:rsid w:val="007D0509"/>
    <w:rsid w:val="007D34D5"/>
    <w:rsid w:val="007D36B4"/>
    <w:rsid w:val="007E0A63"/>
    <w:rsid w:val="007E6A96"/>
    <w:rsid w:val="007E7BEF"/>
    <w:rsid w:val="00804D8F"/>
    <w:rsid w:val="00815546"/>
    <w:rsid w:val="00833772"/>
    <w:rsid w:val="00837714"/>
    <w:rsid w:val="008426B3"/>
    <w:rsid w:val="00860601"/>
    <w:rsid w:val="008612A6"/>
    <w:rsid w:val="0086469B"/>
    <w:rsid w:val="008668CB"/>
    <w:rsid w:val="00866E57"/>
    <w:rsid w:val="00871AD2"/>
    <w:rsid w:val="008744F7"/>
    <w:rsid w:val="00874BCC"/>
    <w:rsid w:val="0087516C"/>
    <w:rsid w:val="008758FF"/>
    <w:rsid w:val="00875AEF"/>
    <w:rsid w:val="00881838"/>
    <w:rsid w:val="0088443B"/>
    <w:rsid w:val="00886D1E"/>
    <w:rsid w:val="00887650"/>
    <w:rsid w:val="0089079A"/>
    <w:rsid w:val="008908BA"/>
    <w:rsid w:val="00891C50"/>
    <w:rsid w:val="0089562A"/>
    <w:rsid w:val="008A060B"/>
    <w:rsid w:val="008A07C2"/>
    <w:rsid w:val="008A47EF"/>
    <w:rsid w:val="008B0AD8"/>
    <w:rsid w:val="008B0F6F"/>
    <w:rsid w:val="008B3512"/>
    <w:rsid w:val="008B3E9B"/>
    <w:rsid w:val="008B43A9"/>
    <w:rsid w:val="008B627D"/>
    <w:rsid w:val="008B726E"/>
    <w:rsid w:val="008C0702"/>
    <w:rsid w:val="008C25BD"/>
    <w:rsid w:val="008C6C80"/>
    <w:rsid w:val="008D2F89"/>
    <w:rsid w:val="008D5B5F"/>
    <w:rsid w:val="008D6BD2"/>
    <w:rsid w:val="008E0C5D"/>
    <w:rsid w:val="008E28F2"/>
    <w:rsid w:val="008E4D8D"/>
    <w:rsid w:val="008E664A"/>
    <w:rsid w:val="008F09A5"/>
    <w:rsid w:val="008F60EE"/>
    <w:rsid w:val="008F6BCE"/>
    <w:rsid w:val="008F7531"/>
    <w:rsid w:val="00904AC9"/>
    <w:rsid w:val="009148C9"/>
    <w:rsid w:val="00914E1D"/>
    <w:rsid w:val="00914F46"/>
    <w:rsid w:val="00920D2C"/>
    <w:rsid w:val="009216FD"/>
    <w:rsid w:val="0092330E"/>
    <w:rsid w:val="00931216"/>
    <w:rsid w:val="0093302B"/>
    <w:rsid w:val="00933DA6"/>
    <w:rsid w:val="00934024"/>
    <w:rsid w:val="00936AAF"/>
    <w:rsid w:val="009420E4"/>
    <w:rsid w:val="00942851"/>
    <w:rsid w:val="009437EA"/>
    <w:rsid w:val="009449B7"/>
    <w:rsid w:val="009453C9"/>
    <w:rsid w:val="00946323"/>
    <w:rsid w:val="00947392"/>
    <w:rsid w:val="00947EEE"/>
    <w:rsid w:val="00952045"/>
    <w:rsid w:val="009547B1"/>
    <w:rsid w:val="00954ACF"/>
    <w:rsid w:val="0095665F"/>
    <w:rsid w:val="009568BA"/>
    <w:rsid w:val="00956D13"/>
    <w:rsid w:val="009579C9"/>
    <w:rsid w:val="0096034C"/>
    <w:rsid w:val="0096270A"/>
    <w:rsid w:val="0096322A"/>
    <w:rsid w:val="00965042"/>
    <w:rsid w:val="009671F8"/>
    <w:rsid w:val="0097004F"/>
    <w:rsid w:val="0097300C"/>
    <w:rsid w:val="00973113"/>
    <w:rsid w:val="00974FFC"/>
    <w:rsid w:val="009831F8"/>
    <w:rsid w:val="009833B4"/>
    <w:rsid w:val="009847CE"/>
    <w:rsid w:val="00990BBB"/>
    <w:rsid w:val="00993A26"/>
    <w:rsid w:val="00993B1B"/>
    <w:rsid w:val="00995117"/>
    <w:rsid w:val="0099609B"/>
    <w:rsid w:val="00997787"/>
    <w:rsid w:val="009A15DB"/>
    <w:rsid w:val="009A5420"/>
    <w:rsid w:val="009A6890"/>
    <w:rsid w:val="009B2033"/>
    <w:rsid w:val="009B2E57"/>
    <w:rsid w:val="009B2FDA"/>
    <w:rsid w:val="009B5A1C"/>
    <w:rsid w:val="009B686F"/>
    <w:rsid w:val="009B7A21"/>
    <w:rsid w:val="009C3F7E"/>
    <w:rsid w:val="009C4250"/>
    <w:rsid w:val="009C715B"/>
    <w:rsid w:val="009D1406"/>
    <w:rsid w:val="009D5052"/>
    <w:rsid w:val="009E00DD"/>
    <w:rsid w:val="009E7125"/>
    <w:rsid w:val="009F2FD7"/>
    <w:rsid w:val="009F3F00"/>
    <w:rsid w:val="009F5E4F"/>
    <w:rsid w:val="009F6D82"/>
    <w:rsid w:val="00A0452F"/>
    <w:rsid w:val="00A04AF8"/>
    <w:rsid w:val="00A05EC3"/>
    <w:rsid w:val="00A14656"/>
    <w:rsid w:val="00A14D73"/>
    <w:rsid w:val="00A222CF"/>
    <w:rsid w:val="00A24652"/>
    <w:rsid w:val="00A27611"/>
    <w:rsid w:val="00A3079C"/>
    <w:rsid w:val="00A34629"/>
    <w:rsid w:val="00A36D01"/>
    <w:rsid w:val="00A41CEE"/>
    <w:rsid w:val="00A43269"/>
    <w:rsid w:val="00A53B5E"/>
    <w:rsid w:val="00A55114"/>
    <w:rsid w:val="00A5591B"/>
    <w:rsid w:val="00A56349"/>
    <w:rsid w:val="00A57F86"/>
    <w:rsid w:val="00A61795"/>
    <w:rsid w:val="00A66162"/>
    <w:rsid w:val="00A70A7F"/>
    <w:rsid w:val="00A70B2C"/>
    <w:rsid w:val="00A710CC"/>
    <w:rsid w:val="00A763DB"/>
    <w:rsid w:val="00A77D42"/>
    <w:rsid w:val="00A84971"/>
    <w:rsid w:val="00A85740"/>
    <w:rsid w:val="00A85B59"/>
    <w:rsid w:val="00A91E2D"/>
    <w:rsid w:val="00A9238F"/>
    <w:rsid w:val="00A92C1C"/>
    <w:rsid w:val="00A95DB2"/>
    <w:rsid w:val="00AA08E5"/>
    <w:rsid w:val="00AA3966"/>
    <w:rsid w:val="00AA78CC"/>
    <w:rsid w:val="00AA7908"/>
    <w:rsid w:val="00AB55DE"/>
    <w:rsid w:val="00AB622B"/>
    <w:rsid w:val="00AC47EB"/>
    <w:rsid w:val="00AC4E6E"/>
    <w:rsid w:val="00AC776D"/>
    <w:rsid w:val="00AD1B32"/>
    <w:rsid w:val="00AD366C"/>
    <w:rsid w:val="00AD3D19"/>
    <w:rsid w:val="00AD5E8E"/>
    <w:rsid w:val="00AE625A"/>
    <w:rsid w:val="00AE7365"/>
    <w:rsid w:val="00AF3DFF"/>
    <w:rsid w:val="00AF4A75"/>
    <w:rsid w:val="00AF4FC9"/>
    <w:rsid w:val="00AF5364"/>
    <w:rsid w:val="00AF6BAC"/>
    <w:rsid w:val="00B017CF"/>
    <w:rsid w:val="00B11ACB"/>
    <w:rsid w:val="00B159EE"/>
    <w:rsid w:val="00B15DF1"/>
    <w:rsid w:val="00B218A2"/>
    <w:rsid w:val="00B22E6B"/>
    <w:rsid w:val="00B23985"/>
    <w:rsid w:val="00B23CEB"/>
    <w:rsid w:val="00B24C6F"/>
    <w:rsid w:val="00B25A75"/>
    <w:rsid w:val="00B30D6A"/>
    <w:rsid w:val="00B32D91"/>
    <w:rsid w:val="00B3486F"/>
    <w:rsid w:val="00B3622E"/>
    <w:rsid w:val="00B4295E"/>
    <w:rsid w:val="00B4581A"/>
    <w:rsid w:val="00B5035E"/>
    <w:rsid w:val="00B5185F"/>
    <w:rsid w:val="00B51F7E"/>
    <w:rsid w:val="00B524A0"/>
    <w:rsid w:val="00B544B3"/>
    <w:rsid w:val="00B56167"/>
    <w:rsid w:val="00B56A3C"/>
    <w:rsid w:val="00B659F0"/>
    <w:rsid w:val="00B76DF3"/>
    <w:rsid w:val="00B77D61"/>
    <w:rsid w:val="00B80F1B"/>
    <w:rsid w:val="00B90667"/>
    <w:rsid w:val="00B95610"/>
    <w:rsid w:val="00B97013"/>
    <w:rsid w:val="00BA1A48"/>
    <w:rsid w:val="00BA5843"/>
    <w:rsid w:val="00BA6C43"/>
    <w:rsid w:val="00BA7034"/>
    <w:rsid w:val="00BB0F3C"/>
    <w:rsid w:val="00BB19A9"/>
    <w:rsid w:val="00BB636D"/>
    <w:rsid w:val="00BB7314"/>
    <w:rsid w:val="00BC1D95"/>
    <w:rsid w:val="00BC24E4"/>
    <w:rsid w:val="00BC39D1"/>
    <w:rsid w:val="00BC65B4"/>
    <w:rsid w:val="00BD44FC"/>
    <w:rsid w:val="00BD63A9"/>
    <w:rsid w:val="00BD6656"/>
    <w:rsid w:val="00BE0277"/>
    <w:rsid w:val="00BE4A7D"/>
    <w:rsid w:val="00BE4EFE"/>
    <w:rsid w:val="00BE61C8"/>
    <w:rsid w:val="00BE686A"/>
    <w:rsid w:val="00BE6AA3"/>
    <w:rsid w:val="00BE7582"/>
    <w:rsid w:val="00BF405A"/>
    <w:rsid w:val="00BF4466"/>
    <w:rsid w:val="00BF481B"/>
    <w:rsid w:val="00BF7712"/>
    <w:rsid w:val="00C025C1"/>
    <w:rsid w:val="00C0526C"/>
    <w:rsid w:val="00C05FE3"/>
    <w:rsid w:val="00C07C29"/>
    <w:rsid w:val="00C109F3"/>
    <w:rsid w:val="00C12621"/>
    <w:rsid w:val="00C13B78"/>
    <w:rsid w:val="00C14393"/>
    <w:rsid w:val="00C24E5A"/>
    <w:rsid w:val="00C261E2"/>
    <w:rsid w:val="00C36BA4"/>
    <w:rsid w:val="00C400CE"/>
    <w:rsid w:val="00C42C64"/>
    <w:rsid w:val="00C42D2B"/>
    <w:rsid w:val="00C42E13"/>
    <w:rsid w:val="00C4690C"/>
    <w:rsid w:val="00C51907"/>
    <w:rsid w:val="00C51C4C"/>
    <w:rsid w:val="00C555A3"/>
    <w:rsid w:val="00C5584C"/>
    <w:rsid w:val="00C5656F"/>
    <w:rsid w:val="00C702CA"/>
    <w:rsid w:val="00C721AE"/>
    <w:rsid w:val="00C72D9B"/>
    <w:rsid w:val="00C84BC0"/>
    <w:rsid w:val="00C84DDC"/>
    <w:rsid w:val="00C87B91"/>
    <w:rsid w:val="00C923DB"/>
    <w:rsid w:val="00C97557"/>
    <w:rsid w:val="00CA2BAD"/>
    <w:rsid w:val="00CA2C18"/>
    <w:rsid w:val="00CA3B13"/>
    <w:rsid w:val="00CA6829"/>
    <w:rsid w:val="00CA6922"/>
    <w:rsid w:val="00CA7789"/>
    <w:rsid w:val="00CA7DB6"/>
    <w:rsid w:val="00CB3C48"/>
    <w:rsid w:val="00CC0599"/>
    <w:rsid w:val="00CC0C81"/>
    <w:rsid w:val="00CC42CE"/>
    <w:rsid w:val="00CD2689"/>
    <w:rsid w:val="00CD3C27"/>
    <w:rsid w:val="00CE04DF"/>
    <w:rsid w:val="00CE25EE"/>
    <w:rsid w:val="00CE4AD2"/>
    <w:rsid w:val="00CE527A"/>
    <w:rsid w:val="00CE6F96"/>
    <w:rsid w:val="00CE7767"/>
    <w:rsid w:val="00CF0373"/>
    <w:rsid w:val="00CF0C82"/>
    <w:rsid w:val="00CF0D32"/>
    <w:rsid w:val="00CF2488"/>
    <w:rsid w:val="00CF2D2A"/>
    <w:rsid w:val="00CF3E53"/>
    <w:rsid w:val="00CF62C7"/>
    <w:rsid w:val="00CF66CB"/>
    <w:rsid w:val="00D038FD"/>
    <w:rsid w:val="00D04EC6"/>
    <w:rsid w:val="00D05188"/>
    <w:rsid w:val="00D206AC"/>
    <w:rsid w:val="00D33C0C"/>
    <w:rsid w:val="00D43DB6"/>
    <w:rsid w:val="00D45468"/>
    <w:rsid w:val="00D47B6C"/>
    <w:rsid w:val="00D514E4"/>
    <w:rsid w:val="00D51CA5"/>
    <w:rsid w:val="00D555AE"/>
    <w:rsid w:val="00D565F8"/>
    <w:rsid w:val="00D62B9C"/>
    <w:rsid w:val="00D6584A"/>
    <w:rsid w:val="00D65EBB"/>
    <w:rsid w:val="00D714C5"/>
    <w:rsid w:val="00D71AE9"/>
    <w:rsid w:val="00D72B5B"/>
    <w:rsid w:val="00D75359"/>
    <w:rsid w:val="00D81530"/>
    <w:rsid w:val="00D85DE8"/>
    <w:rsid w:val="00D860AC"/>
    <w:rsid w:val="00D95191"/>
    <w:rsid w:val="00D95B1A"/>
    <w:rsid w:val="00D9741D"/>
    <w:rsid w:val="00D9780E"/>
    <w:rsid w:val="00D97AD1"/>
    <w:rsid w:val="00DA0E06"/>
    <w:rsid w:val="00DA26D7"/>
    <w:rsid w:val="00DB37A2"/>
    <w:rsid w:val="00DC0074"/>
    <w:rsid w:val="00DC0BBB"/>
    <w:rsid w:val="00DC4E0E"/>
    <w:rsid w:val="00DD0587"/>
    <w:rsid w:val="00DD55C6"/>
    <w:rsid w:val="00DD68DD"/>
    <w:rsid w:val="00DD6B1C"/>
    <w:rsid w:val="00DF04A0"/>
    <w:rsid w:val="00DF1585"/>
    <w:rsid w:val="00DF4BF7"/>
    <w:rsid w:val="00E0020A"/>
    <w:rsid w:val="00E01466"/>
    <w:rsid w:val="00E061CB"/>
    <w:rsid w:val="00E116FD"/>
    <w:rsid w:val="00E133BC"/>
    <w:rsid w:val="00E150BF"/>
    <w:rsid w:val="00E20CC0"/>
    <w:rsid w:val="00E232A1"/>
    <w:rsid w:val="00E252A3"/>
    <w:rsid w:val="00E2564F"/>
    <w:rsid w:val="00E33904"/>
    <w:rsid w:val="00E35D75"/>
    <w:rsid w:val="00E43C54"/>
    <w:rsid w:val="00E43CC1"/>
    <w:rsid w:val="00E447CB"/>
    <w:rsid w:val="00E473B1"/>
    <w:rsid w:val="00E50E4E"/>
    <w:rsid w:val="00E514BC"/>
    <w:rsid w:val="00E54410"/>
    <w:rsid w:val="00E54794"/>
    <w:rsid w:val="00E56877"/>
    <w:rsid w:val="00E57DA2"/>
    <w:rsid w:val="00E64519"/>
    <w:rsid w:val="00E70E68"/>
    <w:rsid w:val="00E74D82"/>
    <w:rsid w:val="00E75795"/>
    <w:rsid w:val="00E75856"/>
    <w:rsid w:val="00E80C8D"/>
    <w:rsid w:val="00E826C8"/>
    <w:rsid w:val="00E82FC1"/>
    <w:rsid w:val="00E83165"/>
    <w:rsid w:val="00E833B9"/>
    <w:rsid w:val="00E8530A"/>
    <w:rsid w:val="00E85E9C"/>
    <w:rsid w:val="00E86206"/>
    <w:rsid w:val="00E9298C"/>
    <w:rsid w:val="00E9477F"/>
    <w:rsid w:val="00EA2B4E"/>
    <w:rsid w:val="00EA3E45"/>
    <w:rsid w:val="00EA40D1"/>
    <w:rsid w:val="00EA69F6"/>
    <w:rsid w:val="00EA6C44"/>
    <w:rsid w:val="00EA7A59"/>
    <w:rsid w:val="00EA7D17"/>
    <w:rsid w:val="00EB26C1"/>
    <w:rsid w:val="00EB31A7"/>
    <w:rsid w:val="00EB3B9E"/>
    <w:rsid w:val="00EB59D5"/>
    <w:rsid w:val="00EB5CF9"/>
    <w:rsid w:val="00EC3720"/>
    <w:rsid w:val="00EC386E"/>
    <w:rsid w:val="00EC6023"/>
    <w:rsid w:val="00ED0F6F"/>
    <w:rsid w:val="00ED2DE5"/>
    <w:rsid w:val="00ED416C"/>
    <w:rsid w:val="00EE2CF0"/>
    <w:rsid w:val="00EE2E4F"/>
    <w:rsid w:val="00EE3139"/>
    <w:rsid w:val="00EF1EC8"/>
    <w:rsid w:val="00EF7483"/>
    <w:rsid w:val="00F03006"/>
    <w:rsid w:val="00F037BF"/>
    <w:rsid w:val="00F05B94"/>
    <w:rsid w:val="00F0736D"/>
    <w:rsid w:val="00F076EE"/>
    <w:rsid w:val="00F07F9F"/>
    <w:rsid w:val="00F1077A"/>
    <w:rsid w:val="00F135A1"/>
    <w:rsid w:val="00F1649E"/>
    <w:rsid w:val="00F16B57"/>
    <w:rsid w:val="00F22CDE"/>
    <w:rsid w:val="00F31662"/>
    <w:rsid w:val="00F323DB"/>
    <w:rsid w:val="00F3742E"/>
    <w:rsid w:val="00F404A3"/>
    <w:rsid w:val="00F4185D"/>
    <w:rsid w:val="00F43691"/>
    <w:rsid w:val="00F43D86"/>
    <w:rsid w:val="00F6540D"/>
    <w:rsid w:val="00F6551E"/>
    <w:rsid w:val="00F66F2A"/>
    <w:rsid w:val="00F671DF"/>
    <w:rsid w:val="00F712D1"/>
    <w:rsid w:val="00F73209"/>
    <w:rsid w:val="00F74390"/>
    <w:rsid w:val="00F75E79"/>
    <w:rsid w:val="00F7660E"/>
    <w:rsid w:val="00F800BF"/>
    <w:rsid w:val="00F80346"/>
    <w:rsid w:val="00F86F96"/>
    <w:rsid w:val="00F9079B"/>
    <w:rsid w:val="00F90B09"/>
    <w:rsid w:val="00F9285D"/>
    <w:rsid w:val="00F944F4"/>
    <w:rsid w:val="00F95127"/>
    <w:rsid w:val="00F97733"/>
    <w:rsid w:val="00F9799F"/>
    <w:rsid w:val="00FA2C46"/>
    <w:rsid w:val="00FA7857"/>
    <w:rsid w:val="00FB03A7"/>
    <w:rsid w:val="00FB3CD2"/>
    <w:rsid w:val="00FC170B"/>
    <w:rsid w:val="00FC70F6"/>
    <w:rsid w:val="00FD3A04"/>
    <w:rsid w:val="00FD44FA"/>
    <w:rsid w:val="00FD45E5"/>
    <w:rsid w:val="00FD49F2"/>
    <w:rsid w:val="00FD6417"/>
    <w:rsid w:val="00FD7D91"/>
    <w:rsid w:val="00FE595B"/>
    <w:rsid w:val="00FE76C6"/>
    <w:rsid w:val="00FF48D8"/>
    <w:rsid w:val="00FF5096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DE97AC"/>
  <w15:docId w15:val="{737405D9-35CD-4BAA-BFB1-A257E546C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  <w:szCs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B76DF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A2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2C1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2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C1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37EA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B5C1FF98B842709EF3224449577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45676-57C5-4042-95EF-C4E822DAE9CA}"/>
      </w:docPartPr>
      <w:docPartBody>
        <w:p w:rsidR="00FA3B2A" w:rsidRDefault="00FA3B2A">
          <w:pPr>
            <w:pStyle w:val="64B5C1FF98B842709EF3224449577A1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537FC4785144F5291FB781E14B78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DB562-9418-4ECB-BDB8-1DB51A7A8855}"/>
      </w:docPartPr>
      <w:docPartBody>
        <w:p w:rsidR="00FA3B2A" w:rsidRDefault="00FA3B2A">
          <w:pPr>
            <w:pStyle w:val="4537FC4785144F5291FB781E14B786F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8288A6269B0F4DD8891509BF9C46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3F4BC-F80C-43A6-8B38-E25E7369A8FC}"/>
      </w:docPartPr>
      <w:docPartBody>
        <w:p w:rsidR="00FA3B2A" w:rsidRDefault="00FA3B2A">
          <w:pPr>
            <w:pStyle w:val="8288A6269B0F4DD8891509BF9C4641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28551ABA05541FEA7179FEBD3F36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9659-C933-4C64-86FC-B98D380C7E96}"/>
      </w:docPartPr>
      <w:docPartBody>
        <w:p w:rsidR="00FA3B2A" w:rsidRDefault="00FA3B2A">
          <w:pPr>
            <w:pStyle w:val="328551ABA05541FEA7179FEBD3F3672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394AEC509924805B1D8CD73A69E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3F14F-C3EE-423E-9411-38D0D603AFA2}"/>
      </w:docPartPr>
      <w:docPartBody>
        <w:p w:rsidR="00FA3B2A" w:rsidRDefault="00FA3B2A">
          <w:pPr>
            <w:pStyle w:val="D394AEC509924805B1D8CD73A69E216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A4D056F402C4C1C8BB6F5B3D0B3D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75A00-F67D-4B1C-B851-01E16FB9EB25}"/>
      </w:docPartPr>
      <w:docPartBody>
        <w:p w:rsidR="00FA3B2A" w:rsidRDefault="00FA3B2A">
          <w:pPr>
            <w:pStyle w:val="EA4D056F402C4C1C8BB6F5B3D0B3D9A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3FF1B0F2D514C579E9B7C7C328E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DA957-3F44-4551-8CE6-61D19C653D15}"/>
      </w:docPartPr>
      <w:docPartBody>
        <w:p w:rsidR="00FA3B2A" w:rsidRDefault="00FA3B2A">
          <w:pPr>
            <w:pStyle w:val="73FF1B0F2D514C579E9B7C7C328E9C9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737CA1690045D68B18EAC096F61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DB6E8-5547-480E-994E-16BC1DA6CE7D}"/>
      </w:docPartPr>
      <w:docPartBody>
        <w:p w:rsidR="00FA3B2A" w:rsidRDefault="00FA3B2A">
          <w:pPr>
            <w:pStyle w:val="02737CA1690045D68B18EAC096F61E8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A890BBE0BBE4D339F35F805BD74E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2DF05-F204-4D3C-9C2A-9876726074DA}"/>
      </w:docPartPr>
      <w:docPartBody>
        <w:p w:rsidR="00FA3B2A" w:rsidRDefault="00FA3B2A">
          <w:pPr>
            <w:pStyle w:val="3A890BBE0BBE4D339F35F805BD74E5CC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E2642E8649A47E0BA6A50A7D29FF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F28BC-8643-436D-8AA6-E602B14C67BB}"/>
      </w:docPartPr>
      <w:docPartBody>
        <w:p w:rsidR="00FA3B2A" w:rsidRDefault="00FA3B2A">
          <w:pPr>
            <w:pStyle w:val="2E2642E8649A47E0BA6A50A7D29FFCD4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B786EAD639F41E4BF16EA524D56C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06DC8-78E9-4DBD-9022-C7D3783524E8}"/>
      </w:docPartPr>
      <w:docPartBody>
        <w:p w:rsidR="00FA3B2A" w:rsidRDefault="00FA3B2A">
          <w:pPr>
            <w:pStyle w:val="9B786EAD639F41E4BF16EA524D56CD7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D2DC9479B1745EA9F35EA4828901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DD51-8B0C-4DE9-803F-192D671226A8}"/>
      </w:docPartPr>
      <w:docPartBody>
        <w:p w:rsidR="00FA3B2A" w:rsidRDefault="00FA3B2A">
          <w:pPr>
            <w:pStyle w:val="4D2DC9479B1745EA9F35EA4828901AE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E11340414934E25954760BD9529D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8AC2D-B6A6-4F50-85CD-CC9BA78026BB}"/>
      </w:docPartPr>
      <w:docPartBody>
        <w:p w:rsidR="00FA3B2A" w:rsidRDefault="00FA3B2A">
          <w:pPr>
            <w:pStyle w:val="4E11340414934E25954760BD9529DED6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12158E5B22748C4923A62F0B263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61F2-07E9-4031-B1BF-B06505D6097C}"/>
      </w:docPartPr>
      <w:docPartBody>
        <w:p w:rsidR="00FA3B2A" w:rsidRDefault="00FA3B2A">
          <w:pPr>
            <w:pStyle w:val="C12158E5B22748C4923A62F0B26371C2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6D720360DBC4E27BEF8EE4F6BC1E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29C1B-4F7B-4FAD-AF5C-1274376008BE}"/>
      </w:docPartPr>
      <w:docPartBody>
        <w:p w:rsidR="00FA3B2A" w:rsidRDefault="00FA3B2A">
          <w:pPr>
            <w:pStyle w:val="46D720360DBC4E27BEF8EE4F6BC1E24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75F34D833C74490995F817578B2C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524C9-6866-4738-9247-45752F0BDAC6}"/>
      </w:docPartPr>
      <w:docPartBody>
        <w:p w:rsidR="00FA3B2A" w:rsidRDefault="00FA3B2A">
          <w:pPr>
            <w:pStyle w:val="D75F34D833C74490995F817578B2CA2C"/>
          </w:pPr>
          <w:r w:rsidRPr="0081793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3B2A"/>
    <w:rsid w:val="000727E1"/>
    <w:rsid w:val="00074103"/>
    <w:rsid w:val="00075317"/>
    <w:rsid w:val="000A0331"/>
    <w:rsid w:val="00135293"/>
    <w:rsid w:val="001A41A2"/>
    <w:rsid w:val="002111E3"/>
    <w:rsid w:val="00217939"/>
    <w:rsid w:val="002317AE"/>
    <w:rsid w:val="002D3D24"/>
    <w:rsid w:val="00300C20"/>
    <w:rsid w:val="00312B0C"/>
    <w:rsid w:val="003249DD"/>
    <w:rsid w:val="003263F6"/>
    <w:rsid w:val="00336AE7"/>
    <w:rsid w:val="00397E4F"/>
    <w:rsid w:val="003B0CFE"/>
    <w:rsid w:val="003D0E94"/>
    <w:rsid w:val="005123C9"/>
    <w:rsid w:val="00515F4B"/>
    <w:rsid w:val="00517845"/>
    <w:rsid w:val="006F11D3"/>
    <w:rsid w:val="0070424D"/>
    <w:rsid w:val="007274E3"/>
    <w:rsid w:val="0077028C"/>
    <w:rsid w:val="007A7E88"/>
    <w:rsid w:val="007D4664"/>
    <w:rsid w:val="007E1CAC"/>
    <w:rsid w:val="008066D9"/>
    <w:rsid w:val="00832DDC"/>
    <w:rsid w:val="008C053B"/>
    <w:rsid w:val="008C56FE"/>
    <w:rsid w:val="009134E3"/>
    <w:rsid w:val="00942300"/>
    <w:rsid w:val="00945A0D"/>
    <w:rsid w:val="00993135"/>
    <w:rsid w:val="00A16A7F"/>
    <w:rsid w:val="00A2147E"/>
    <w:rsid w:val="00A37C74"/>
    <w:rsid w:val="00A401EC"/>
    <w:rsid w:val="00A4090F"/>
    <w:rsid w:val="00A477B2"/>
    <w:rsid w:val="00AA6546"/>
    <w:rsid w:val="00B557B9"/>
    <w:rsid w:val="00B81C29"/>
    <w:rsid w:val="00B9791A"/>
    <w:rsid w:val="00BB588A"/>
    <w:rsid w:val="00C0112E"/>
    <w:rsid w:val="00C229B7"/>
    <w:rsid w:val="00C35F47"/>
    <w:rsid w:val="00C423F8"/>
    <w:rsid w:val="00C44847"/>
    <w:rsid w:val="00CC538F"/>
    <w:rsid w:val="00D2458B"/>
    <w:rsid w:val="00DA41D4"/>
    <w:rsid w:val="00DA60ED"/>
    <w:rsid w:val="00DE5F04"/>
    <w:rsid w:val="00E0497F"/>
    <w:rsid w:val="00E07503"/>
    <w:rsid w:val="00E23407"/>
    <w:rsid w:val="00E52049"/>
    <w:rsid w:val="00E836AB"/>
    <w:rsid w:val="00EE407A"/>
    <w:rsid w:val="00F32F8A"/>
    <w:rsid w:val="00F51C87"/>
    <w:rsid w:val="00F6538D"/>
    <w:rsid w:val="00FA3B2A"/>
    <w:rsid w:val="00FC56C0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63F6"/>
    <w:rPr>
      <w:color w:val="808080"/>
    </w:rPr>
  </w:style>
  <w:style w:type="paragraph" w:customStyle="1" w:styleId="247E82000A0946A08E1E02BE24148741">
    <w:name w:val="247E82000A0946A08E1E02BE24148741"/>
    <w:rsid w:val="00FA3B2A"/>
  </w:style>
  <w:style w:type="paragraph" w:customStyle="1" w:styleId="64B5C1FF98B842709EF3224449577A13">
    <w:name w:val="64B5C1FF98B842709EF3224449577A13"/>
    <w:rsid w:val="00FA3B2A"/>
  </w:style>
  <w:style w:type="paragraph" w:customStyle="1" w:styleId="4537FC4785144F5291FB781E14B786F6">
    <w:name w:val="4537FC4785144F5291FB781E14B786F6"/>
    <w:rsid w:val="00FA3B2A"/>
  </w:style>
  <w:style w:type="paragraph" w:customStyle="1" w:styleId="8288A6269B0F4DD8891509BF9C4641E5">
    <w:name w:val="8288A6269B0F4DD8891509BF9C4641E5"/>
    <w:rsid w:val="00FA3B2A"/>
  </w:style>
  <w:style w:type="paragraph" w:customStyle="1" w:styleId="328551ABA05541FEA7179FEBD3F3672A">
    <w:name w:val="328551ABA05541FEA7179FEBD3F3672A"/>
    <w:rsid w:val="00FA3B2A"/>
  </w:style>
  <w:style w:type="paragraph" w:customStyle="1" w:styleId="D394AEC509924805B1D8CD73A69E216E">
    <w:name w:val="D394AEC509924805B1D8CD73A69E216E"/>
    <w:rsid w:val="00FA3B2A"/>
  </w:style>
  <w:style w:type="paragraph" w:customStyle="1" w:styleId="EA4D056F402C4C1C8BB6F5B3D0B3D9AD">
    <w:name w:val="EA4D056F402C4C1C8BB6F5B3D0B3D9AD"/>
    <w:rsid w:val="00FA3B2A"/>
  </w:style>
  <w:style w:type="paragraph" w:customStyle="1" w:styleId="73FF1B0F2D514C579E9B7C7C328E9C9F">
    <w:name w:val="73FF1B0F2D514C579E9B7C7C328E9C9F"/>
    <w:rsid w:val="00FA3B2A"/>
  </w:style>
  <w:style w:type="paragraph" w:customStyle="1" w:styleId="02737CA1690045D68B18EAC096F61E8E">
    <w:name w:val="02737CA1690045D68B18EAC096F61E8E"/>
    <w:rsid w:val="00FA3B2A"/>
  </w:style>
  <w:style w:type="paragraph" w:customStyle="1" w:styleId="3A890BBE0BBE4D339F35F805BD74E5CC">
    <w:name w:val="3A890BBE0BBE4D339F35F805BD74E5CC"/>
    <w:rsid w:val="00FA3B2A"/>
  </w:style>
  <w:style w:type="paragraph" w:customStyle="1" w:styleId="2E2642E8649A47E0BA6A50A7D29FFCD4">
    <w:name w:val="2E2642E8649A47E0BA6A50A7D29FFCD4"/>
    <w:rsid w:val="00FA3B2A"/>
  </w:style>
  <w:style w:type="paragraph" w:customStyle="1" w:styleId="9B786EAD639F41E4BF16EA524D56CD71">
    <w:name w:val="9B786EAD639F41E4BF16EA524D56CD71"/>
    <w:rsid w:val="00FA3B2A"/>
  </w:style>
  <w:style w:type="paragraph" w:customStyle="1" w:styleId="4D2DC9479B1745EA9F35EA4828901AE9">
    <w:name w:val="4D2DC9479B1745EA9F35EA4828901AE9"/>
    <w:rsid w:val="00FA3B2A"/>
  </w:style>
  <w:style w:type="paragraph" w:customStyle="1" w:styleId="4E11340414934E25954760BD9529DED6">
    <w:name w:val="4E11340414934E25954760BD9529DED6"/>
    <w:rsid w:val="00FA3B2A"/>
  </w:style>
  <w:style w:type="paragraph" w:customStyle="1" w:styleId="C12158E5B22748C4923A62F0B26371C2">
    <w:name w:val="C12158E5B22748C4923A62F0B26371C2"/>
    <w:rsid w:val="00FA3B2A"/>
  </w:style>
  <w:style w:type="paragraph" w:customStyle="1" w:styleId="46D720360DBC4E27BEF8EE4F6BC1E24F">
    <w:name w:val="46D720360DBC4E27BEF8EE4F6BC1E24F"/>
    <w:rsid w:val="00FA3B2A"/>
  </w:style>
  <w:style w:type="paragraph" w:customStyle="1" w:styleId="C924A9D38EDF4C32B84EA642D50919F3">
    <w:name w:val="C924A9D38EDF4C32B84EA642D50919F3"/>
    <w:rsid w:val="00FA3B2A"/>
  </w:style>
  <w:style w:type="paragraph" w:customStyle="1" w:styleId="57F1C3E00BE945F4A44073330C7B96B5">
    <w:name w:val="57F1C3E00BE945F4A44073330C7B96B5"/>
    <w:rsid w:val="00FA3B2A"/>
  </w:style>
  <w:style w:type="paragraph" w:customStyle="1" w:styleId="D75F34D833C74490995F817578B2CA2C">
    <w:name w:val="D75F34D833C74490995F817578B2CA2C"/>
    <w:rsid w:val="00FA3B2A"/>
  </w:style>
  <w:style w:type="paragraph" w:customStyle="1" w:styleId="7444D34FBE3C40CCA97D78C81CDD563F">
    <w:name w:val="7444D34FBE3C40CCA97D78C81CDD563F"/>
    <w:rsid w:val="00FA3B2A"/>
  </w:style>
  <w:style w:type="paragraph" w:customStyle="1" w:styleId="172EEAB6EA834FA3B2C2C7461D64736B">
    <w:name w:val="172EEAB6EA834FA3B2C2C7461D64736B"/>
    <w:rsid w:val="007E1CAC"/>
  </w:style>
  <w:style w:type="paragraph" w:customStyle="1" w:styleId="ACCDCD7066444D73B300BD4133610086">
    <w:name w:val="ACCDCD7066444D73B300BD4133610086"/>
    <w:rsid w:val="003263F6"/>
  </w:style>
  <w:style w:type="paragraph" w:customStyle="1" w:styleId="8E2044C16ECD48A6B14B69C44858C516">
    <w:name w:val="8E2044C16ECD48A6B14B69C44858C516"/>
    <w:rsid w:val="003263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C8CC4-6626-4E85-BC42-32ADA2CBD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Wilkinson</dc:creator>
  <cp:lastModifiedBy>Lleverino,Felix</cp:lastModifiedBy>
  <cp:revision>10</cp:revision>
  <cp:lastPrinted>2021-05-17T21:40:00Z</cp:lastPrinted>
  <dcterms:created xsi:type="dcterms:W3CDTF">2021-06-07T22:35:00Z</dcterms:created>
  <dcterms:modified xsi:type="dcterms:W3CDTF">2021-06-09T14:15:00Z</dcterms:modified>
</cp:coreProperties>
</file>